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53C922BC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374734D7" w14:textId="77777777" w:rsidR="009870CF" w:rsidRDefault="009870CF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FF4C5A" w14:textId="31FA1EE2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</w:t>
      </w:r>
      <w:r w:rsidR="00582B70">
        <w:rPr>
          <w:rFonts w:ascii="Tahoma" w:eastAsia="Tahoma" w:hAnsi="Tahoma" w:cs="Tahoma"/>
          <w:lang w:eastAsia="el-GR"/>
        </w:rPr>
        <w:t xml:space="preserve">             </w:t>
      </w:r>
      <w:r w:rsidR="00CC6D7C">
        <w:rPr>
          <w:rFonts w:ascii="Tahoma" w:eastAsia="Tahoma" w:hAnsi="Tahoma" w:cs="Tahoma"/>
          <w:lang w:eastAsia="el-GR"/>
        </w:rPr>
        <w:t xml:space="preserve"> </w:t>
      </w:r>
      <w:r>
        <w:rPr>
          <w:rFonts w:ascii="Tahoma" w:eastAsia="Tahoma" w:hAnsi="Tahoma" w:cs="Tahoma"/>
          <w:lang w:eastAsia="el-GR"/>
        </w:rPr>
        <w:t>Ζωγράφου</w:t>
      </w:r>
      <w:r w:rsidR="00A06F82">
        <w:rPr>
          <w:rFonts w:ascii="Tahoma" w:eastAsia="Tahoma" w:hAnsi="Tahoma" w:cs="Tahoma"/>
          <w:lang w:eastAsia="el-GR"/>
        </w:rPr>
        <w:t xml:space="preserve"> </w:t>
      </w:r>
      <w:r w:rsidR="00A06F82" w:rsidRPr="000D1184">
        <w:rPr>
          <w:rFonts w:ascii="Tahoma" w:eastAsia="Tahoma" w:hAnsi="Tahoma" w:cs="Tahoma"/>
          <w:b/>
          <w:bCs/>
          <w:lang w:eastAsia="el-GR"/>
        </w:rPr>
        <w:t>17-07-2026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</w:p>
    <w:p w14:paraId="0121100F" w14:textId="003CA414" w:rsidR="00404936" w:rsidRPr="002C716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</w:t>
      </w:r>
      <w:r w:rsidR="00582B70">
        <w:rPr>
          <w:rFonts w:ascii="Tahoma" w:eastAsia="Tahoma" w:hAnsi="Tahoma" w:cs="Tahoma"/>
          <w:lang w:eastAsia="el-GR"/>
        </w:rPr>
        <w:t xml:space="preserve">             </w:t>
      </w:r>
      <w:r w:rsidR="009053FF">
        <w:rPr>
          <w:rFonts w:ascii="Tahoma" w:eastAsia="Tahoma" w:hAnsi="Tahoma" w:cs="Tahoma"/>
          <w:lang w:eastAsia="el-GR"/>
        </w:rPr>
        <w:t xml:space="preserve">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425FC6">
        <w:rPr>
          <w:rFonts w:ascii="Tahoma" w:eastAsia="Tahoma" w:hAnsi="Tahoma" w:cs="Tahoma"/>
          <w:lang w:eastAsia="el-GR"/>
        </w:rPr>
        <w:t xml:space="preserve"> </w:t>
      </w:r>
      <w:r w:rsidR="00C46740" w:rsidRPr="002C7166">
        <w:rPr>
          <w:rFonts w:ascii="Tahoma" w:eastAsia="Tahoma" w:hAnsi="Tahoma" w:cs="Tahoma"/>
          <w:b/>
          <w:bCs/>
          <w:lang w:eastAsia="el-GR"/>
        </w:rPr>
        <w:t>34979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42F6C9BD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6DF1E598" w14:textId="22AC3194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3C953552" w:rsidR="002845F6" w:rsidRDefault="005F7EEE" w:rsidP="005F7EEE">
      <w:pPr>
        <w:spacing w:after="0" w:line="240" w:lineRule="auto"/>
        <w:ind w:left="720" w:firstLine="720"/>
        <w:rPr>
          <w:rFonts w:ascii="Tahoma" w:eastAsia="Tahoma" w:hAnsi="Tahoma" w:cs="Tahoma"/>
          <w:b/>
          <w:u w:val="single"/>
          <w:lang w:eastAsia="el-GR"/>
        </w:rPr>
      </w:pPr>
      <w:r w:rsidRPr="005F7EEE">
        <w:rPr>
          <w:rFonts w:ascii="Tahoma" w:eastAsia="Tahoma" w:hAnsi="Tahoma" w:cs="Tahoma"/>
          <w:b/>
          <w:lang w:eastAsia="el-GR"/>
        </w:rPr>
        <w:t xml:space="preserve">                         </w:t>
      </w:r>
      <w:r>
        <w:rPr>
          <w:rFonts w:ascii="Tahoma" w:eastAsia="Tahoma" w:hAnsi="Tahoma" w:cs="Tahoma"/>
          <w:b/>
          <w:u w:val="single"/>
          <w:lang w:eastAsia="el-GR"/>
        </w:rPr>
        <w:t xml:space="preserve"> </w:t>
      </w:r>
      <w:r w:rsidR="002845F6" w:rsidRPr="005F7EEE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6FD207E9" w14:textId="77777777" w:rsidR="005F7EEE" w:rsidRPr="005F7EEE" w:rsidRDefault="005F7EEE" w:rsidP="005F7EEE">
      <w:pPr>
        <w:spacing w:after="0" w:line="240" w:lineRule="auto"/>
        <w:ind w:left="720" w:firstLine="720"/>
        <w:rPr>
          <w:rFonts w:ascii="Tahoma" w:eastAsia="Tahoma" w:hAnsi="Tahoma" w:cs="Tahoma"/>
          <w:b/>
          <w:u w:val="single"/>
          <w:lang w:eastAsia="el-GR"/>
        </w:rPr>
      </w:pPr>
    </w:p>
    <w:p w14:paraId="44D901E5" w14:textId="111876C8" w:rsidR="002845F6" w:rsidRPr="0026620D" w:rsidRDefault="009C2CF8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ΜΑΚΡΟΖΑΧΟΠΟΥΛΟΥ ΙΩΑΝΝΑ</w:t>
      </w:r>
    </w:p>
    <w:p w14:paraId="542A93CB" w14:textId="4CBD197E" w:rsidR="002845F6" w:rsidRPr="0026620D" w:rsidRDefault="009C2CF8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ΝΕΝΕΔΑΚΗ ΟΥΡΑΝΙΑ (ΡΑΝΙΑ)</w:t>
      </w:r>
    </w:p>
    <w:p w14:paraId="0074B847" w14:textId="2A862676" w:rsidR="002845F6" w:rsidRPr="0026620D" w:rsidRDefault="009C2CF8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ΚΑΜΙΝΑΡΗ ΕΥΑΝΘΙΑ (ΕΥΑ)</w:t>
      </w:r>
    </w:p>
    <w:p w14:paraId="18CE33FE" w14:textId="359A56C1" w:rsidR="002845F6" w:rsidRPr="0026620D" w:rsidRDefault="009C2CF8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ΧΡΙΣΤΟΦΟΡΙΔΟΥ – ΤΣΙΛΙΓΚΙΡΗ ΘΕΚΛΑ</w:t>
      </w:r>
    </w:p>
    <w:p w14:paraId="39AD5398" w14:textId="60B4A765" w:rsidR="002845F6" w:rsidRPr="0026620D" w:rsidRDefault="009C2CF8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ΠΟΛΙΤΗ ΘΩΜΑ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752DF5">
      <w:pPr>
        <w:spacing w:after="0"/>
        <w:ind w:left="2160" w:firstLine="720"/>
        <w:rPr>
          <w:rFonts w:ascii="Arial" w:hAnsi="Arial" w:cs="Arial"/>
          <w:b/>
          <w:i/>
          <w:u w:val="single"/>
        </w:rPr>
      </w:pPr>
      <w:proofErr w:type="spellStart"/>
      <w:r>
        <w:rPr>
          <w:rFonts w:ascii="Arial" w:hAnsi="Arial" w:cs="Arial"/>
          <w:b/>
          <w:i/>
          <w:u w:val="single"/>
        </w:rPr>
        <w:t>Κοιν</w:t>
      </w:r>
      <w:proofErr w:type="spellEnd"/>
      <w:r>
        <w:rPr>
          <w:rFonts w:ascii="Arial" w:hAnsi="Arial" w:cs="Arial"/>
          <w:b/>
          <w:i/>
          <w:u w:val="single"/>
        </w:rPr>
        <w:t xml:space="preserve">. : </w:t>
      </w:r>
    </w:p>
    <w:p w14:paraId="2C8935D3" w14:textId="46E3DBE1" w:rsidR="005F7EEE" w:rsidRPr="005F7EEE" w:rsidRDefault="005F7EEE" w:rsidP="005F7EEE">
      <w:pPr>
        <w:pStyle w:val="aa"/>
        <w:numPr>
          <w:ilvl w:val="0"/>
          <w:numId w:val="12"/>
        </w:numPr>
        <w:spacing w:after="0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lang w:eastAsia="zh-CN"/>
        </w:rPr>
        <w:t>Αναπληρωματικά μέλη Δημοτικής Επιτροπής</w:t>
      </w:r>
    </w:p>
    <w:p w14:paraId="6390FEF3" w14:textId="3B16D92F" w:rsidR="0089688B" w:rsidRPr="005F7EEE" w:rsidRDefault="0089688B" w:rsidP="005F7EEE">
      <w:pPr>
        <w:pStyle w:val="aa"/>
        <w:numPr>
          <w:ilvl w:val="0"/>
          <w:numId w:val="12"/>
        </w:numPr>
        <w:spacing w:after="0"/>
        <w:jc w:val="both"/>
        <w:rPr>
          <w:rFonts w:ascii="Tahoma" w:eastAsia="Tahoma" w:hAnsi="Tahoma" w:cs="Tahoma"/>
          <w:i/>
          <w:iCs/>
        </w:rPr>
      </w:pPr>
      <w:proofErr w:type="spellStart"/>
      <w:r w:rsidRPr="005F7EEE">
        <w:rPr>
          <w:rFonts w:ascii="Arial" w:eastAsia="Tahoma" w:hAnsi="Arial" w:cs="Arial"/>
          <w:b/>
          <w:bCs/>
          <w:i/>
          <w:iCs/>
        </w:rPr>
        <w:t>Προϊστ</w:t>
      </w:r>
      <w:proofErr w:type="spellEnd"/>
      <w:r w:rsidRPr="005F7EEE">
        <w:rPr>
          <w:rFonts w:ascii="Arial" w:eastAsia="Tahoma" w:hAnsi="Arial" w:cs="Arial"/>
          <w:b/>
          <w:bCs/>
          <w:i/>
          <w:iCs/>
        </w:rPr>
        <w:t xml:space="preserve">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31D9C1ED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5F7EEE">
        <w:rPr>
          <w:rFonts w:ascii="Tahoma" w:eastAsia="Tahoma" w:hAnsi="Tahoma" w:cs="Tahoma"/>
          <w:b/>
          <w:sz w:val="24"/>
          <w:szCs w:val="24"/>
          <w:u w:val="single"/>
        </w:rPr>
        <w:t>7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5D6A15EF" w:rsidR="002845F6" w:rsidRPr="00E54A06" w:rsidRDefault="00D860EB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</w:t>
      </w:r>
      <w:r w:rsidR="00170283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</w:t>
      </w:r>
      <w:r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ΤΗ </w:t>
      </w:r>
      <w:r w:rsidR="002845F6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82B70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21</w:t>
      </w:r>
      <w:r w:rsidR="00D605EE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82B70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ΙΟΥΛΙΟΥ </w:t>
      </w:r>
      <w:r w:rsidR="00D605EE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82B70" w:rsidRPr="00D605EE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2026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2845F6" w:rsidRPr="00E54A06">
        <w:rPr>
          <w:rFonts w:ascii="Tahoma" w:hAnsi="Tahoma" w:cs="Tahoma"/>
          <w:sz w:val="32"/>
          <w:szCs w:val="32"/>
        </w:rPr>
        <w:t xml:space="preserve">με 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2845F6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223ADCAB" w:rsidR="000742AB" w:rsidRPr="00653D86" w:rsidRDefault="00B654B2" w:rsidP="005F7EEE">
      <w:pPr>
        <w:spacing w:after="0" w:line="240" w:lineRule="auto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>σύμφωνα με τις διατάξεις τ</w:t>
      </w:r>
      <w:r w:rsidR="005F7EEE">
        <w:rPr>
          <w:rFonts w:ascii="Tahoma" w:eastAsia="Tahoma" w:hAnsi="Tahoma" w:cs="Tahoma"/>
          <w:sz w:val="20"/>
          <w:szCs w:val="20"/>
        </w:rPr>
        <w:t>ων</w:t>
      </w:r>
      <w:r w:rsidRPr="00653D86">
        <w:rPr>
          <w:rFonts w:ascii="Tahoma" w:eastAsia="Tahoma" w:hAnsi="Tahoma" w:cs="Tahoma"/>
          <w:sz w:val="20"/>
          <w:szCs w:val="20"/>
        </w:rPr>
        <w:t xml:space="preserve">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 xml:space="preserve">άρθ. </w:t>
      </w:r>
      <w:r w:rsidR="005F7EEE">
        <w:rPr>
          <w:rFonts w:ascii="Tahoma" w:eastAsia="Tahoma" w:hAnsi="Tahoma" w:cs="Tahoma"/>
          <w:color w:val="000000" w:themeColor="text1"/>
          <w:sz w:val="20"/>
          <w:szCs w:val="20"/>
        </w:rPr>
        <w:t>139 και 142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 xml:space="preserve"> του Ν.</w:t>
      </w:r>
      <w:r w:rsidR="005F7EEE">
        <w:rPr>
          <w:rFonts w:ascii="Tahoma" w:eastAsia="Tahoma" w:hAnsi="Tahoma" w:cs="Tahoma"/>
          <w:color w:val="000000" w:themeColor="text1"/>
          <w:sz w:val="20"/>
          <w:szCs w:val="20"/>
        </w:rPr>
        <w:t>5314/2026 «Κώδικας Τοπικής Αυτοδιοίκησης»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6A8BD726" w14:textId="77777777" w:rsidR="00D81953" w:rsidRDefault="00D81953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228F325D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266B440D" w14:textId="1E26AE8C" w:rsidR="005F7EEE" w:rsidRPr="00A06F82" w:rsidRDefault="00A06F82" w:rsidP="0035577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 w:rsidRPr="00B3444D">
        <w:rPr>
          <w:rFonts w:ascii="Tahoma" w:hAnsi="Tahoma" w:cs="Tahoma"/>
          <w:b/>
        </w:rPr>
        <w:t xml:space="preserve">Εκλογή Αντιπροέδρου της </w:t>
      </w:r>
      <w:r>
        <w:rPr>
          <w:rFonts w:ascii="Tahoma" w:hAnsi="Tahoma" w:cs="Tahoma"/>
          <w:b/>
        </w:rPr>
        <w:t>Δημοτικής</w:t>
      </w:r>
      <w:r w:rsidRPr="00B3444D">
        <w:rPr>
          <w:rFonts w:ascii="Tahoma" w:hAnsi="Tahoma" w:cs="Tahoma"/>
          <w:b/>
        </w:rPr>
        <w:t xml:space="preserve"> Επιτροπής</w:t>
      </w:r>
      <w:r>
        <w:rPr>
          <w:rFonts w:ascii="Tahoma" w:hAnsi="Tahoma" w:cs="Tahoma"/>
          <w:b/>
        </w:rPr>
        <w:t>.</w:t>
      </w:r>
    </w:p>
    <w:p w14:paraId="79864288" w14:textId="7C58E602" w:rsidR="00A06F82" w:rsidRDefault="00A06F82" w:rsidP="00A06F82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 xml:space="preserve">       </w:t>
      </w:r>
    </w:p>
    <w:p w14:paraId="449D1D01" w14:textId="10B802F4" w:rsidR="00A06F82" w:rsidRPr="0033700D" w:rsidRDefault="00A06F82" w:rsidP="00A06F82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hAnsi="Tahoma" w:cs="Tahoma"/>
          <w:b/>
          <w:color w:val="000000"/>
        </w:rPr>
        <w:t>4</w:t>
      </w:r>
      <w:r w:rsidRPr="00825B0F">
        <w:rPr>
          <w:rFonts w:ascii="Tahoma" w:hAnsi="Tahoma" w:cs="Tahoma"/>
          <w:b/>
          <w:color w:val="000000"/>
          <w:vertAlign w:val="superscript"/>
        </w:rPr>
        <w:t>η</w:t>
      </w:r>
      <w:r>
        <w:rPr>
          <w:rFonts w:ascii="Tahoma" w:hAnsi="Tahoma" w:cs="Tahoma"/>
          <w:b/>
          <w:color w:val="000000"/>
        </w:rPr>
        <w:t xml:space="preserve"> Αναμόρφωση προϋπολογισμού Δήμου Ζωγράφου τρέχοντος οικονομικού έτους 2026.</w:t>
      </w:r>
    </w:p>
    <w:p w14:paraId="57F03236" w14:textId="77777777" w:rsidR="0033700D" w:rsidRPr="0033700D" w:rsidRDefault="0033700D" w:rsidP="0033700D">
      <w:pPr>
        <w:pStyle w:val="aa"/>
        <w:rPr>
          <w:rFonts w:ascii="Tahoma" w:eastAsia="Times New Roman" w:hAnsi="Tahoma" w:cs="Tahoma"/>
          <w:b/>
          <w:bCs/>
          <w:lang w:eastAsia="el-GR"/>
        </w:rPr>
      </w:pPr>
    </w:p>
    <w:p w14:paraId="29F85F97" w14:textId="77777777" w:rsidR="0014023E" w:rsidRPr="0014023E" w:rsidRDefault="0014023E" w:rsidP="0014023E">
      <w:pPr>
        <w:pStyle w:val="aa"/>
        <w:numPr>
          <w:ilvl w:val="0"/>
          <w:numId w:val="11"/>
        </w:numPr>
        <w:spacing w:after="120"/>
        <w:jc w:val="both"/>
        <w:rPr>
          <w:rFonts w:ascii="Tahoma" w:hAnsi="Tahoma" w:cs="Tahoma"/>
          <w:b/>
        </w:rPr>
      </w:pPr>
      <w:r w:rsidRPr="0014023E">
        <w:rPr>
          <w:rFonts w:ascii="Tahoma" w:hAnsi="Tahoma" w:cs="Tahoma"/>
          <w:b/>
        </w:rPr>
        <w:t>Υποβολή τριμηνιαίας έκθεσης εκτέλεσης του προϋπολογισμού Εσόδων – Δαπανών Α’ τριμήνου 2026.</w:t>
      </w:r>
    </w:p>
    <w:p w14:paraId="54583B85" w14:textId="77777777" w:rsidR="0033700D" w:rsidRPr="0014023E" w:rsidRDefault="0033700D" w:rsidP="0014023E">
      <w:pPr>
        <w:pStyle w:val="aa"/>
        <w:spacing w:after="0" w:line="240" w:lineRule="auto"/>
        <w:jc w:val="both"/>
        <w:rPr>
          <w:rFonts w:ascii="Tahoma" w:eastAsia="Times New Roman" w:hAnsi="Tahoma" w:cs="Tahoma"/>
          <w:b/>
          <w:bCs/>
          <w:lang w:eastAsia="el-GR"/>
        </w:rPr>
      </w:pPr>
    </w:p>
    <w:p w14:paraId="05984EDA" w14:textId="77777777" w:rsidR="0014023E" w:rsidRDefault="0014023E" w:rsidP="0014023E">
      <w:pPr>
        <w:pStyle w:val="aa"/>
        <w:numPr>
          <w:ilvl w:val="0"/>
          <w:numId w:val="11"/>
        </w:numPr>
        <w:jc w:val="both"/>
        <w:rPr>
          <w:rFonts w:ascii="Tahoma" w:hAnsi="Tahoma" w:cs="Tahoma"/>
          <w:b/>
        </w:rPr>
      </w:pPr>
      <w:r w:rsidRPr="0014023E">
        <w:rPr>
          <w:rFonts w:ascii="Tahoma" w:hAnsi="Tahoma" w:cs="Tahoma"/>
          <w:b/>
        </w:rPr>
        <w:t xml:space="preserve">Αξιολόγηση των στόχων του πίνακα </w:t>
      </w:r>
      <w:proofErr w:type="spellStart"/>
      <w:r w:rsidRPr="0014023E">
        <w:rPr>
          <w:rFonts w:ascii="Tahoma" w:hAnsi="Tahoma" w:cs="Tahoma"/>
          <w:b/>
        </w:rPr>
        <w:t>στοχοθεσίας</w:t>
      </w:r>
      <w:proofErr w:type="spellEnd"/>
      <w:r w:rsidRPr="0014023E">
        <w:rPr>
          <w:rFonts w:ascii="Tahoma" w:hAnsi="Tahoma" w:cs="Tahoma"/>
          <w:b/>
        </w:rPr>
        <w:t xml:space="preserve"> οικονομικών αποτελεσμάτων του Δήμου Ζωγράφου Α΄ Τριμήνου 2026 σωρευτικά.</w:t>
      </w:r>
    </w:p>
    <w:p w14:paraId="5D931652" w14:textId="77777777" w:rsidR="0028052A" w:rsidRPr="0028052A" w:rsidRDefault="0028052A" w:rsidP="0028052A">
      <w:pPr>
        <w:pStyle w:val="aa"/>
        <w:rPr>
          <w:rFonts w:ascii="Tahoma" w:hAnsi="Tahoma" w:cs="Tahoma"/>
          <w:b/>
        </w:rPr>
      </w:pPr>
    </w:p>
    <w:p w14:paraId="49D04055" w14:textId="77777777" w:rsidR="0028052A" w:rsidRDefault="0028052A" w:rsidP="0028052A">
      <w:pPr>
        <w:pStyle w:val="aa"/>
        <w:numPr>
          <w:ilvl w:val="0"/>
          <w:numId w:val="11"/>
        </w:numPr>
        <w:suppressAutoHyphens w:val="0"/>
        <w:spacing w:after="120"/>
        <w:jc w:val="both"/>
        <w:rPr>
          <w:rFonts w:ascii="Tahoma" w:hAnsi="Tahoma" w:cs="Tahoma"/>
          <w:b/>
          <w:bCs/>
          <w:u w:val="single"/>
        </w:rPr>
      </w:pPr>
      <w:r w:rsidRPr="00CE7872">
        <w:rPr>
          <w:rFonts w:ascii="Tahoma" w:hAnsi="Tahoma" w:cs="Tahoma"/>
          <w:b/>
          <w:bCs/>
        </w:rPr>
        <w:t>Κατάρτιση όρων διακήρυξης δημοπρασίας για την εκμετάλλευση του σχολικού κυλικείου του 5</w:t>
      </w:r>
      <w:r w:rsidRPr="00CE7872">
        <w:rPr>
          <w:rFonts w:ascii="Tahoma" w:hAnsi="Tahoma" w:cs="Tahoma"/>
          <w:b/>
          <w:bCs/>
          <w:vertAlign w:val="superscript"/>
        </w:rPr>
        <w:t>ου</w:t>
      </w:r>
      <w:r w:rsidRPr="00CE7872">
        <w:rPr>
          <w:rFonts w:ascii="Tahoma" w:hAnsi="Tahoma" w:cs="Tahoma"/>
          <w:b/>
          <w:bCs/>
        </w:rPr>
        <w:t xml:space="preserve">  ΓΕΛ Ζωγράφου</w:t>
      </w:r>
      <w:r>
        <w:rPr>
          <w:rFonts w:ascii="Tahoma" w:hAnsi="Tahoma" w:cs="Tahoma"/>
          <w:b/>
          <w:bCs/>
        </w:rPr>
        <w:t>.</w:t>
      </w:r>
    </w:p>
    <w:p w14:paraId="5072C241" w14:textId="77777777" w:rsidR="0028052A" w:rsidRDefault="0028052A" w:rsidP="0028052A">
      <w:pPr>
        <w:pStyle w:val="aa"/>
        <w:jc w:val="both"/>
        <w:rPr>
          <w:rFonts w:ascii="Tahoma" w:hAnsi="Tahoma" w:cs="Tahoma"/>
          <w:b/>
        </w:rPr>
      </w:pPr>
    </w:p>
    <w:p w14:paraId="28E70843" w14:textId="77777777" w:rsidR="0028052A" w:rsidRPr="0028052A" w:rsidRDefault="0028052A" w:rsidP="0028052A">
      <w:pPr>
        <w:pStyle w:val="aa"/>
        <w:rPr>
          <w:rFonts w:ascii="Tahoma" w:hAnsi="Tahoma" w:cs="Tahoma"/>
          <w:b/>
        </w:rPr>
      </w:pPr>
    </w:p>
    <w:p w14:paraId="72EA8312" w14:textId="77777777" w:rsidR="00F94DA1" w:rsidRPr="00F94DA1" w:rsidRDefault="00F94DA1" w:rsidP="00F94DA1">
      <w:pPr>
        <w:pStyle w:val="aa"/>
        <w:rPr>
          <w:rFonts w:ascii="Tahoma" w:hAnsi="Tahoma" w:cs="Tahoma"/>
          <w:b/>
        </w:rPr>
      </w:pPr>
    </w:p>
    <w:p w14:paraId="3969F48D" w14:textId="77777777" w:rsidR="00F94DA1" w:rsidRPr="00F94DA1" w:rsidRDefault="00F94DA1" w:rsidP="00F94DA1">
      <w:pPr>
        <w:pStyle w:val="aa"/>
        <w:rPr>
          <w:rFonts w:ascii="Tahoma" w:hAnsi="Tahoma" w:cs="Tahoma"/>
          <w:b/>
        </w:rPr>
      </w:pPr>
    </w:p>
    <w:p w14:paraId="637C425A" w14:textId="77777777" w:rsidR="00163C0A" w:rsidRDefault="00163C0A" w:rsidP="00163C0A">
      <w:pPr>
        <w:pStyle w:val="aa"/>
        <w:suppressAutoHyphens w:val="0"/>
        <w:spacing w:after="60" w:line="312" w:lineRule="auto"/>
        <w:jc w:val="both"/>
        <w:rPr>
          <w:rFonts w:ascii="Tahoma" w:hAnsi="Tahoma" w:cs="Tahoma"/>
          <w:b/>
          <w:bCs/>
          <w:u w:val="single"/>
        </w:rPr>
      </w:pPr>
    </w:p>
    <w:p w14:paraId="09D6EB16" w14:textId="22AED29F" w:rsidR="00163C0A" w:rsidRPr="00645899" w:rsidRDefault="00163C0A" w:rsidP="00163C0A">
      <w:pPr>
        <w:pStyle w:val="aa"/>
        <w:numPr>
          <w:ilvl w:val="0"/>
          <w:numId w:val="13"/>
        </w:numPr>
        <w:suppressAutoHyphens w:val="0"/>
        <w:spacing w:after="60" w:line="312" w:lineRule="auto"/>
        <w:jc w:val="both"/>
        <w:rPr>
          <w:rFonts w:ascii="Tahoma" w:hAnsi="Tahoma" w:cs="Tahoma"/>
          <w:b/>
          <w:bCs/>
          <w:u w:val="single"/>
        </w:rPr>
      </w:pPr>
      <w:r w:rsidRPr="00163C0A">
        <w:rPr>
          <w:rFonts w:ascii="Tahoma" w:hAnsi="Tahoma" w:cs="Tahoma"/>
          <w:b/>
          <w:bCs/>
        </w:rPr>
        <w:t>Αποδοχή ή μη αιτήματος της μισθώτριας του κυλικείου του 2ου Δ.Σ. περί επιστροφής ή συμψηφισμού με οφειλόμενα μισθώματα των εξόδων που κατέβαλε για εργασίες διαμόρφωσης του κυλικείου.</w:t>
      </w:r>
    </w:p>
    <w:p w14:paraId="3FDDD8FD" w14:textId="77777777" w:rsidR="00645899" w:rsidRPr="00163C0A" w:rsidRDefault="00645899" w:rsidP="00645899">
      <w:pPr>
        <w:pStyle w:val="aa"/>
        <w:suppressAutoHyphens w:val="0"/>
        <w:spacing w:after="60" w:line="312" w:lineRule="auto"/>
        <w:ind w:left="1080"/>
        <w:jc w:val="both"/>
        <w:rPr>
          <w:rFonts w:ascii="Tahoma" w:hAnsi="Tahoma" w:cs="Tahoma"/>
          <w:b/>
          <w:bCs/>
          <w:u w:val="single"/>
        </w:rPr>
      </w:pPr>
    </w:p>
    <w:p w14:paraId="596783AF" w14:textId="23DA221A" w:rsidR="00163C0A" w:rsidRDefault="00163C0A" w:rsidP="00645899">
      <w:pPr>
        <w:pStyle w:val="aa"/>
        <w:numPr>
          <w:ilvl w:val="0"/>
          <w:numId w:val="13"/>
        </w:numPr>
        <w:suppressAutoHyphens w:val="0"/>
        <w:spacing w:after="60" w:line="312" w:lineRule="auto"/>
        <w:jc w:val="both"/>
        <w:rPr>
          <w:rFonts w:ascii="Tahoma" w:hAnsi="Tahoma" w:cs="Tahoma"/>
        </w:rPr>
      </w:pPr>
      <w:r w:rsidRPr="00645899">
        <w:rPr>
          <w:rFonts w:ascii="Tahoma" w:hAnsi="Tahoma" w:cs="Tahoma"/>
          <w:b/>
          <w:bCs/>
        </w:rPr>
        <w:t>Έγκριση 1</w:t>
      </w:r>
      <w:r w:rsidRPr="00645899">
        <w:rPr>
          <w:rFonts w:ascii="Tahoma" w:hAnsi="Tahoma" w:cs="Tahoma"/>
          <w:b/>
          <w:bCs/>
          <w:vertAlign w:val="superscript"/>
        </w:rPr>
        <w:t>ου</w:t>
      </w:r>
      <w:r w:rsidRPr="00645899">
        <w:rPr>
          <w:rFonts w:ascii="Tahoma" w:hAnsi="Tahoma" w:cs="Tahoma"/>
          <w:b/>
          <w:bCs/>
        </w:rPr>
        <w:t xml:space="preserve"> &amp;  2</w:t>
      </w:r>
      <w:r w:rsidRPr="00645899">
        <w:rPr>
          <w:rFonts w:ascii="Tahoma" w:hAnsi="Tahoma" w:cs="Tahoma"/>
          <w:b/>
          <w:bCs/>
          <w:vertAlign w:val="superscript"/>
        </w:rPr>
        <w:t>ου</w:t>
      </w:r>
      <w:r w:rsidRPr="00645899">
        <w:rPr>
          <w:rFonts w:ascii="Tahoma" w:hAnsi="Tahoma" w:cs="Tahoma"/>
          <w:b/>
          <w:bCs/>
        </w:rPr>
        <w:t xml:space="preserve"> Πρακτικού και ανάδειξη προσωρινού αναδόχου</w:t>
      </w:r>
      <w:r w:rsidRPr="00645899">
        <w:rPr>
          <w:rFonts w:ascii="Tahoma" w:hAnsi="Tahoma" w:cs="Tahoma"/>
        </w:rPr>
        <w:t xml:space="preserve"> του διαγωνισμού με τίτλο : </w:t>
      </w:r>
      <w:r w:rsidRPr="00645899">
        <w:rPr>
          <w:rFonts w:ascii="Tahoma" w:hAnsi="Tahoma" w:cs="Tahoma"/>
          <w:bCs/>
        </w:rPr>
        <w:t>«ΑΝΑΘΕΣΗ ΕΡΓΑΣΙΩΝ ΠΛΥΣΙΜΑΤΟΣ &amp; ΑΠΟΛΥΜΑΝΣΗΣ ΤΡΟΧΗΛΑΤΩΝ ΠΛΑΣΤΙΚΩΝ &amp; ΜΕΤΑΛΛΙΚΩΝ ΚΑΔΩΝ ΑΠΟΡΡΙΜΜΑΤΩΝ</w:t>
      </w:r>
      <w:r w:rsidR="009B1469">
        <w:rPr>
          <w:rFonts w:ascii="Tahoma" w:hAnsi="Tahoma" w:cs="Tahoma"/>
          <w:bCs/>
        </w:rPr>
        <w:t xml:space="preserve"> </w:t>
      </w:r>
      <w:r w:rsidRPr="00645899">
        <w:rPr>
          <w:rFonts w:ascii="Tahoma" w:hAnsi="Tahoma" w:cs="Tahoma"/>
          <w:bCs/>
        </w:rPr>
        <w:t>ΧΩΡΗΤΙΚΟΤΗΤΑΣ 1.100</w:t>
      </w:r>
      <w:r w:rsidRPr="00645899">
        <w:rPr>
          <w:rFonts w:ascii="Tahoma" w:hAnsi="Tahoma" w:cs="Tahoma"/>
          <w:bCs/>
          <w:lang w:val="en-US"/>
        </w:rPr>
        <w:t>lit</w:t>
      </w:r>
      <w:r w:rsidRPr="00645899">
        <w:rPr>
          <w:rFonts w:ascii="Tahoma" w:hAnsi="Tahoma" w:cs="Tahoma"/>
          <w:bCs/>
        </w:rPr>
        <w:t>. ΤΟΥ ΔΗΜΟΥ ΖΩΓΡΑΦΟΥ»</w:t>
      </w:r>
      <w:r w:rsidRPr="00645899">
        <w:rPr>
          <w:rFonts w:ascii="Tahoma" w:hAnsi="Tahoma" w:cs="Tahoma"/>
          <w:b/>
        </w:rPr>
        <w:t xml:space="preserve"> </w:t>
      </w:r>
      <w:r w:rsidRPr="00645899">
        <w:rPr>
          <w:rFonts w:ascii="Tahoma" w:hAnsi="Tahoma" w:cs="Tahoma"/>
        </w:rPr>
        <w:t xml:space="preserve">με αριθμό Διακήρυξης </w:t>
      </w:r>
      <w:r w:rsidRPr="00645899">
        <w:rPr>
          <w:rFonts w:ascii="Tahoma" w:hAnsi="Tahoma" w:cs="Tahoma"/>
          <w:b/>
          <w:bCs/>
        </w:rPr>
        <w:t>23955/27-05-2026</w:t>
      </w:r>
      <w:r w:rsidRPr="00645899">
        <w:rPr>
          <w:rFonts w:ascii="Tahoma" w:hAnsi="Tahoma" w:cs="Tahoma"/>
        </w:rPr>
        <w:t xml:space="preserve"> (ΣΥΣΤΗΜΙΚΟΣ ΑΡΙΘΜΟΣ </w:t>
      </w:r>
      <w:r w:rsidRPr="00645899">
        <w:rPr>
          <w:rFonts w:ascii="Tahoma" w:hAnsi="Tahoma" w:cs="Tahoma"/>
          <w:b/>
          <w:bCs/>
        </w:rPr>
        <w:t>471016</w:t>
      </w:r>
      <w:r w:rsidRPr="00645899">
        <w:rPr>
          <w:rFonts w:ascii="Tahoma" w:hAnsi="Tahoma" w:cs="Tahoma"/>
        </w:rPr>
        <w:t>).</w:t>
      </w:r>
    </w:p>
    <w:p w14:paraId="08B0138A" w14:textId="77777777" w:rsidR="00841916" w:rsidRPr="00841916" w:rsidRDefault="00841916" w:rsidP="00841916">
      <w:pPr>
        <w:pStyle w:val="aa"/>
        <w:rPr>
          <w:rFonts w:ascii="Tahoma" w:hAnsi="Tahoma" w:cs="Tahoma"/>
        </w:rPr>
      </w:pPr>
    </w:p>
    <w:p w14:paraId="3DE841E7" w14:textId="42F12E2F" w:rsidR="00841916" w:rsidRPr="00841916" w:rsidRDefault="00841916" w:rsidP="00841916">
      <w:pPr>
        <w:pStyle w:val="aa"/>
        <w:numPr>
          <w:ilvl w:val="0"/>
          <w:numId w:val="13"/>
        </w:numPr>
        <w:tabs>
          <w:tab w:val="left" w:pos="2835"/>
        </w:tabs>
        <w:jc w:val="both"/>
        <w:rPr>
          <w:rFonts w:ascii="Tahoma" w:hAnsi="Tahoma" w:cs="Tahoma"/>
        </w:rPr>
      </w:pPr>
      <w:r w:rsidRPr="00841916">
        <w:rPr>
          <w:rFonts w:ascii="Tahoma" w:hAnsi="Tahoma" w:cs="Tahoma"/>
          <w:bCs/>
        </w:rPr>
        <w:t>Έγκριση 1ου ΑΠΕ και 1ου Π.Κ.Τ.Μ.Ν.Ε. του έργου :</w:t>
      </w:r>
      <w:r w:rsidRPr="00841916">
        <w:rPr>
          <w:rFonts w:ascii="Tahoma" w:hAnsi="Tahoma" w:cs="Tahoma"/>
          <w:b/>
        </w:rPr>
        <w:t xml:space="preserve"> «ΕΝΙΣΧΥΣΕΙΣ ΣΧΟΛΙΚΩΝ – ΔΗΜΟΤΙΚΩΝ ΚΤΙΡΙΩΝ ΓΙΑ ΤΗΝ ΚΑΛΥΨΗ ΣΤΑΤΙΚΩΝ ΑΝΑΓΚΩΝ – ΕΝΙΣΧΥΣΗ ΤΟΙΧΙΟΥ 3ου ΔΗΜΟΤΙΚΟΥ ΣΧΟΛΕΙΟΥ ΔΗΜΟΥ ΖΩΓΡΑΦΟΥ»</w:t>
      </w:r>
      <w:r>
        <w:rPr>
          <w:rFonts w:ascii="Tahoma" w:hAnsi="Tahoma" w:cs="Tahoma"/>
          <w:b/>
        </w:rPr>
        <w:t>.</w:t>
      </w:r>
    </w:p>
    <w:p w14:paraId="0A3C51CC" w14:textId="77777777" w:rsidR="00163C0A" w:rsidRPr="00163C0A" w:rsidRDefault="00163C0A" w:rsidP="00163C0A">
      <w:pPr>
        <w:pStyle w:val="aa"/>
        <w:rPr>
          <w:rFonts w:ascii="Tahoma" w:hAnsi="Tahoma" w:cs="Tahoma"/>
        </w:rPr>
      </w:pPr>
    </w:p>
    <w:p w14:paraId="4751E00D" w14:textId="378B8DBC" w:rsidR="00645899" w:rsidRDefault="00645899" w:rsidP="00645899">
      <w:pPr>
        <w:pStyle w:val="aa"/>
        <w:numPr>
          <w:ilvl w:val="0"/>
          <w:numId w:val="13"/>
        </w:numPr>
        <w:spacing w:before="120" w:line="300" w:lineRule="atLeast"/>
        <w:rPr>
          <w:rFonts w:ascii="Tahoma" w:hAnsi="Tahoma" w:cs="Tahoma"/>
          <w:b/>
          <w:bCs/>
        </w:rPr>
      </w:pPr>
      <w:r w:rsidRPr="00645899">
        <w:rPr>
          <w:rFonts w:ascii="Tahoma" w:hAnsi="Tahoma" w:cs="Tahoma"/>
          <w:bCs/>
        </w:rPr>
        <w:t>Έγκριση Πρωτοκόλλου Παραλαβής του έργου:</w:t>
      </w:r>
      <w:r w:rsidRPr="00645899">
        <w:rPr>
          <w:rFonts w:ascii="Tahoma" w:hAnsi="Tahoma" w:cs="Tahoma"/>
          <w:b/>
        </w:rPr>
        <w:t xml:space="preserve"> </w:t>
      </w:r>
      <w:r w:rsidRPr="00645899">
        <w:rPr>
          <w:rFonts w:ascii="Tahoma" w:eastAsia="Times New Roman" w:hAnsi="Tahoma" w:cs="Tahoma"/>
          <w:b/>
          <w:bCs/>
        </w:rPr>
        <w:t xml:space="preserve"> </w:t>
      </w:r>
      <w:r w:rsidRPr="00645899">
        <w:rPr>
          <w:rFonts w:ascii="Tahoma" w:hAnsi="Tahoma" w:cs="Tahoma"/>
          <w:b/>
          <w:bCs/>
        </w:rPr>
        <w:t>«Σημειακές Παρεμβάσεις συντήρησης πεζοδρομίων κοινοχρήστων χώρων Δήμου»</w:t>
      </w:r>
      <w:r>
        <w:rPr>
          <w:rFonts w:ascii="Tahoma" w:hAnsi="Tahoma" w:cs="Tahoma"/>
          <w:b/>
          <w:bCs/>
        </w:rPr>
        <w:t>.</w:t>
      </w:r>
    </w:p>
    <w:p w14:paraId="2B0D291E" w14:textId="77777777" w:rsidR="00645899" w:rsidRPr="00645899" w:rsidRDefault="00645899" w:rsidP="00645899">
      <w:pPr>
        <w:pStyle w:val="aa"/>
        <w:rPr>
          <w:rFonts w:ascii="Tahoma" w:hAnsi="Tahoma" w:cs="Tahoma"/>
          <w:b/>
          <w:bCs/>
        </w:rPr>
      </w:pPr>
    </w:p>
    <w:p w14:paraId="3D053831" w14:textId="22596225" w:rsidR="00970468" w:rsidRDefault="00970468" w:rsidP="00970468">
      <w:pPr>
        <w:pStyle w:val="aa"/>
        <w:numPr>
          <w:ilvl w:val="0"/>
          <w:numId w:val="13"/>
        </w:numPr>
        <w:spacing w:before="120" w:line="300" w:lineRule="atLeast"/>
        <w:jc w:val="both"/>
        <w:rPr>
          <w:rFonts w:ascii="Tahoma" w:hAnsi="Tahoma" w:cs="Tahoma"/>
          <w:b/>
          <w:bCs/>
        </w:rPr>
      </w:pPr>
      <w:r w:rsidRPr="00970468">
        <w:rPr>
          <w:rFonts w:ascii="Tahoma" w:hAnsi="Tahoma" w:cs="Tahoma"/>
          <w:b/>
          <w:bCs/>
        </w:rPr>
        <w:t>Έγκριση απασχόλησης τριών (3) Εθελοντών Σχολικών Τροχονόμων για το διδακτικό έτος 2026-2027 για τις σχολικές μονάδες του Δήμου Ζωγράφου</w:t>
      </w:r>
      <w:r>
        <w:rPr>
          <w:rFonts w:ascii="Tahoma" w:hAnsi="Tahoma" w:cs="Tahoma"/>
          <w:b/>
          <w:bCs/>
        </w:rPr>
        <w:t>.</w:t>
      </w:r>
    </w:p>
    <w:p w14:paraId="7550475D" w14:textId="77777777" w:rsidR="00970468" w:rsidRPr="00970468" w:rsidRDefault="00970468" w:rsidP="00970468">
      <w:pPr>
        <w:pStyle w:val="aa"/>
        <w:rPr>
          <w:rFonts w:ascii="Tahoma" w:hAnsi="Tahoma" w:cs="Tahoma"/>
          <w:b/>
          <w:bCs/>
        </w:rPr>
      </w:pPr>
    </w:p>
    <w:p w14:paraId="53645BB6" w14:textId="3DE06251" w:rsidR="00290602" w:rsidRPr="001F6445" w:rsidRDefault="00290602" w:rsidP="00290602">
      <w:pPr>
        <w:pStyle w:val="aa"/>
        <w:numPr>
          <w:ilvl w:val="0"/>
          <w:numId w:val="1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 w:rsidRPr="00290602">
        <w:rPr>
          <w:rFonts w:ascii="Tahoma" w:hAnsi="Tahoma" w:cs="Tahoma"/>
          <w:b/>
        </w:rPr>
        <w:t>Έγκριση</w:t>
      </w:r>
      <w:r w:rsidRPr="00290602">
        <w:rPr>
          <w:rFonts w:ascii="Tahoma" w:hAnsi="Tahoma" w:cs="Tahoma"/>
          <w:b/>
          <w:bCs/>
        </w:rPr>
        <w:t xml:space="preserve"> προσφυγής στη διαδικασία διαπραγμάτευσης χωρίς δημοσίευση </w:t>
      </w:r>
      <w:r w:rsidRPr="00290602">
        <w:rPr>
          <w:rFonts w:ascii="Tahoma" w:hAnsi="Tahoma" w:cs="Tahoma"/>
          <w:b/>
          <w:bCs/>
          <w:iCs/>
        </w:rPr>
        <w:t xml:space="preserve">για τη </w:t>
      </w:r>
      <w:r w:rsidRPr="00290602">
        <w:rPr>
          <w:rFonts w:ascii="Tahoma" w:hAnsi="Tahoma" w:cs="Tahoma"/>
          <w:b/>
          <w:bCs/>
        </w:rPr>
        <w:t xml:space="preserve">ΠΑΡΟΧΗ ΤΟΥ ΒΙΒΛΙΟΘΗΚΟΝΟΜΙΚΟΥ ΣΥΣΤΗΜΑΤΟΣ </w:t>
      </w:r>
      <w:r w:rsidRPr="00290602">
        <w:rPr>
          <w:rFonts w:ascii="Tahoma" w:hAnsi="Tahoma" w:cs="Tahoma"/>
          <w:b/>
          <w:bCs/>
          <w:lang w:val="en-US"/>
        </w:rPr>
        <w:t>KOHA</w:t>
      </w:r>
      <w:r w:rsidRPr="00290602">
        <w:rPr>
          <w:rFonts w:ascii="Tahoma" w:hAnsi="Tahoma" w:cs="Tahoma"/>
          <w:b/>
          <w:bCs/>
        </w:rPr>
        <w:t xml:space="preserve"> ΩΣ ΥΠΗΡΕΣΙΑ ΣΤΗΝ ΔΗΜΟΤΙΚΗ ΒΙΒΛΙΟΘΗΚΗ</w:t>
      </w:r>
      <w:r w:rsidRPr="00290602">
        <w:rPr>
          <w:rFonts w:ascii="Tahoma" w:hAnsi="Tahoma" w:cs="Tahoma"/>
          <w:b/>
          <w:bCs/>
          <w:iCs/>
        </w:rPr>
        <w:t>, έγκριση των τεχνικών προδιαγραφών</w:t>
      </w:r>
      <w:r>
        <w:rPr>
          <w:rFonts w:ascii="Tahoma" w:hAnsi="Tahoma" w:cs="Tahoma"/>
          <w:b/>
          <w:bCs/>
          <w:iCs/>
        </w:rPr>
        <w:t xml:space="preserve"> της μελέτης</w:t>
      </w:r>
      <w:r w:rsidRPr="00290602">
        <w:rPr>
          <w:rFonts w:ascii="Tahoma" w:hAnsi="Tahoma" w:cs="Tahoma"/>
          <w:b/>
          <w:bCs/>
          <w:iCs/>
        </w:rPr>
        <w:t xml:space="preserve"> και καθορισμός όρων διαπραγμάτευσης</w:t>
      </w:r>
      <w:r>
        <w:rPr>
          <w:rFonts w:ascii="Tahoma" w:hAnsi="Tahoma" w:cs="Tahoma"/>
          <w:b/>
          <w:bCs/>
          <w:iCs/>
        </w:rPr>
        <w:t>.</w:t>
      </w:r>
    </w:p>
    <w:p w14:paraId="2450788D" w14:textId="77777777" w:rsidR="001F6445" w:rsidRPr="001F6445" w:rsidRDefault="001F6445" w:rsidP="001F6445">
      <w:pPr>
        <w:pStyle w:val="aa"/>
        <w:rPr>
          <w:rFonts w:ascii="Tahoma" w:hAnsi="Tahoma" w:cs="Tahoma"/>
          <w:bCs/>
        </w:rPr>
      </w:pPr>
    </w:p>
    <w:p w14:paraId="78C75DF9" w14:textId="1E82B961" w:rsidR="001F6445" w:rsidRPr="00CF78A1" w:rsidRDefault="001F6445" w:rsidP="00A2065B">
      <w:pPr>
        <w:pStyle w:val="aa"/>
        <w:numPr>
          <w:ilvl w:val="0"/>
          <w:numId w:val="13"/>
        </w:numPr>
        <w:autoSpaceDE w:val="0"/>
        <w:spacing w:after="120"/>
        <w:ind w:left="993" w:hanging="425"/>
        <w:jc w:val="both"/>
        <w:rPr>
          <w:rFonts w:ascii="Tahoma" w:hAnsi="Tahoma" w:cs="Tahoma"/>
          <w:b/>
          <w:bCs/>
        </w:rPr>
      </w:pPr>
      <w:bookmarkStart w:id="0" w:name="_Hlk234573176"/>
      <w:r w:rsidRPr="001F6445">
        <w:rPr>
          <w:rFonts w:ascii="Tahoma" w:hAnsi="Tahoma" w:cs="Tahoma"/>
          <w:b/>
        </w:rPr>
        <w:t>Τροποποίηση της υπ’ αριθ. 140/2026 απόφασης της Δημοτικής Επιτροπής</w:t>
      </w:r>
      <w:r w:rsidR="00B231BA">
        <w:rPr>
          <w:rFonts w:ascii="Tahoma" w:hAnsi="Tahoma" w:cs="Tahoma"/>
          <w:b/>
        </w:rPr>
        <w:t>:</w:t>
      </w:r>
      <w:r w:rsidRPr="001F6445">
        <w:rPr>
          <w:rFonts w:ascii="Tahoma" w:hAnsi="Tahoma" w:cs="Tahoma"/>
          <w:b/>
        </w:rPr>
        <w:t xml:space="preserve"> </w:t>
      </w:r>
      <w:r w:rsidRPr="00CF78A1">
        <w:rPr>
          <w:rFonts w:ascii="Tahoma" w:hAnsi="Tahoma" w:cs="Tahoma"/>
        </w:rPr>
        <w:t>«Έγκριση των όρων δημοπρασίας για την επιλογή αναδόχου και της υπ’ αριθ. 10/2026 Μελέτης του έργου: «ΣΥΝΤΗΡΗΣΗ  -  ΕΠΙΣΚΕΥΗ ΔΙΚΤΥΟΥ ΟΔΟΦΩΤΙΣΜΟΥ 2026-2027»</w:t>
      </w:r>
      <w:r w:rsidRPr="00B231BA">
        <w:rPr>
          <w:rFonts w:ascii="Tahoma" w:hAnsi="Tahoma" w:cs="Tahoma"/>
        </w:rPr>
        <w:t>,</w:t>
      </w:r>
      <w:r w:rsidRPr="001F6445">
        <w:rPr>
          <w:rFonts w:ascii="Tahoma" w:hAnsi="Tahoma" w:cs="Tahoma"/>
          <w:b/>
          <w:bCs/>
        </w:rPr>
        <w:t xml:space="preserve"> </w:t>
      </w:r>
      <w:r w:rsidRPr="00B231BA">
        <w:rPr>
          <w:rFonts w:ascii="Tahoma" w:hAnsi="Tahoma" w:cs="Tahoma"/>
        </w:rPr>
        <w:t xml:space="preserve">προϋπολογισμού δαπάνης 595.514,93 € με Φ.Π.Α.» - ΑΔΑ: 6ΤΦΤΩΡΦ-0ΔΞ, </w:t>
      </w:r>
      <w:r w:rsidRPr="00CF78A1">
        <w:rPr>
          <w:rFonts w:ascii="Tahoma" w:hAnsi="Tahoma" w:cs="Tahoma"/>
          <w:b/>
          <w:bCs/>
        </w:rPr>
        <w:t xml:space="preserve">λόγω </w:t>
      </w:r>
      <w:proofErr w:type="spellStart"/>
      <w:r w:rsidRPr="00CF78A1">
        <w:rPr>
          <w:rFonts w:ascii="Tahoma" w:hAnsi="Tahoma" w:cs="Tahoma"/>
          <w:b/>
          <w:bCs/>
        </w:rPr>
        <w:t>επικαιροποίησης</w:t>
      </w:r>
      <w:proofErr w:type="spellEnd"/>
      <w:r w:rsidRPr="00CF78A1">
        <w:rPr>
          <w:rFonts w:ascii="Tahoma" w:hAnsi="Tahoma" w:cs="Tahoma"/>
          <w:b/>
          <w:bCs/>
        </w:rPr>
        <w:t xml:space="preserve"> των πρότυπων τευχών δημοπράτησης</w:t>
      </w:r>
      <w:bookmarkEnd w:id="0"/>
      <w:r w:rsidRPr="00CF78A1">
        <w:rPr>
          <w:rFonts w:ascii="Tahoma" w:hAnsi="Tahoma" w:cs="Tahoma"/>
          <w:b/>
          <w:bCs/>
        </w:rPr>
        <w:t>.</w:t>
      </w:r>
    </w:p>
    <w:p w14:paraId="54C80C62" w14:textId="77777777" w:rsidR="00B231BA" w:rsidRPr="00B231BA" w:rsidRDefault="00B231BA" w:rsidP="00B231BA">
      <w:pPr>
        <w:pStyle w:val="aa"/>
        <w:rPr>
          <w:rFonts w:ascii="Tahoma" w:hAnsi="Tahoma" w:cs="Tahoma"/>
        </w:rPr>
      </w:pPr>
    </w:p>
    <w:p w14:paraId="38888155" w14:textId="6B2790B1" w:rsidR="00591526" w:rsidRPr="00AF1557" w:rsidRDefault="00591526" w:rsidP="00591526">
      <w:pPr>
        <w:pStyle w:val="ab"/>
        <w:numPr>
          <w:ilvl w:val="0"/>
          <w:numId w:val="13"/>
        </w:numPr>
        <w:tabs>
          <w:tab w:val="clear" w:pos="4153"/>
          <w:tab w:val="clear" w:pos="8306"/>
        </w:tabs>
        <w:jc w:val="both"/>
        <w:rPr>
          <w:rFonts w:ascii="Tahoma" w:hAnsi="Tahoma" w:cs="Tahoma"/>
          <w:bCs/>
          <w:sz w:val="22"/>
          <w:szCs w:val="22"/>
        </w:rPr>
      </w:pPr>
      <w:r w:rsidRPr="00591526">
        <w:rPr>
          <w:rFonts w:ascii="Tahoma" w:hAnsi="Tahoma" w:cs="Tahoma"/>
          <w:b/>
          <w:bCs/>
          <w:sz w:val="22"/>
          <w:szCs w:val="22"/>
        </w:rPr>
        <w:t xml:space="preserve">Τροποποίηση της υπ’ αριθμόν </w:t>
      </w:r>
      <w:r w:rsidRPr="00591526">
        <w:rPr>
          <w:rFonts w:ascii="Tahoma" w:hAnsi="Tahoma" w:cs="Tahoma"/>
          <w:b/>
          <w:sz w:val="22"/>
          <w:szCs w:val="22"/>
          <w:lang w:eastAsia="el-GR"/>
        </w:rPr>
        <w:t xml:space="preserve">9/20-01-2026 Απόφαση Δημοτικής Επιτροπής </w:t>
      </w:r>
      <w:r w:rsidRPr="00591526">
        <w:rPr>
          <w:rFonts w:ascii="Tahoma" w:hAnsi="Tahoma" w:cs="Tahoma"/>
          <w:bCs/>
          <w:sz w:val="22"/>
          <w:szCs w:val="22"/>
          <w:lang w:eastAsia="el-GR"/>
        </w:rPr>
        <w:t xml:space="preserve">με θέμα: </w:t>
      </w:r>
      <w:r w:rsidRPr="00591526">
        <w:rPr>
          <w:rFonts w:ascii="Tahoma" w:hAnsi="Tahoma" w:cs="Tahoma"/>
          <w:bCs/>
          <w:sz w:val="22"/>
          <w:szCs w:val="22"/>
        </w:rPr>
        <w:t xml:space="preserve">«Απαλλαγή </w:t>
      </w:r>
      <w:proofErr w:type="spellStart"/>
      <w:r w:rsidRPr="00591526">
        <w:rPr>
          <w:rFonts w:ascii="Tahoma" w:hAnsi="Tahoma" w:cs="Tahoma"/>
          <w:bCs/>
          <w:sz w:val="22"/>
          <w:szCs w:val="22"/>
        </w:rPr>
        <w:t>υπολόγων</w:t>
      </w:r>
      <w:proofErr w:type="spellEnd"/>
      <w:r w:rsidRPr="00591526">
        <w:rPr>
          <w:rFonts w:ascii="Tahoma" w:hAnsi="Tahoma" w:cs="Tahoma"/>
          <w:bCs/>
          <w:sz w:val="22"/>
          <w:szCs w:val="22"/>
        </w:rPr>
        <w:t xml:space="preserve"> παγίας προκαταβολής έτους 2025 των σχολικών μονάδων του Δήμου Ζωγράφου»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7D66EB2" w14:textId="77777777" w:rsidR="00591526" w:rsidRPr="00536BD5" w:rsidRDefault="00591526" w:rsidP="00591526">
      <w:pPr>
        <w:pStyle w:val="aa"/>
        <w:rPr>
          <w:rFonts w:ascii="Tahoma" w:hAnsi="Tahoma" w:cs="Tahoma"/>
          <w:bCs/>
        </w:rPr>
      </w:pPr>
    </w:p>
    <w:p w14:paraId="3A773B03" w14:textId="4D5B8D8B" w:rsidR="00591526" w:rsidRDefault="00591526" w:rsidP="00591526">
      <w:pPr>
        <w:pStyle w:val="ab"/>
        <w:numPr>
          <w:ilvl w:val="0"/>
          <w:numId w:val="13"/>
        </w:numPr>
        <w:jc w:val="both"/>
        <w:rPr>
          <w:rFonts w:ascii="Tahoma" w:hAnsi="Tahoma" w:cs="Tahoma"/>
          <w:bCs/>
          <w:sz w:val="22"/>
          <w:szCs w:val="22"/>
        </w:rPr>
      </w:pPr>
      <w:r w:rsidRPr="00591526">
        <w:rPr>
          <w:rFonts w:ascii="Tahoma" w:hAnsi="Tahoma" w:cs="Tahoma"/>
          <w:b/>
          <w:sz w:val="22"/>
          <w:szCs w:val="22"/>
        </w:rPr>
        <w:t>Ανάκληση της υπ΄αριθμ.241/2026 Απόφασης Δημοτικής Επιτροπής</w:t>
      </w:r>
      <w:r w:rsidRPr="00591526">
        <w:rPr>
          <w:rFonts w:ascii="Tahoma" w:hAnsi="Tahoma" w:cs="Tahoma"/>
          <w:bCs/>
          <w:sz w:val="22"/>
          <w:szCs w:val="22"/>
        </w:rPr>
        <w:t xml:space="preserve"> </w:t>
      </w:r>
      <w:r w:rsidRPr="00A2065B">
        <w:rPr>
          <w:rFonts w:ascii="Tahoma" w:hAnsi="Tahoma" w:cs="Tahoma"/>
          <w:bCs/>
          <w:sz w:val="22"/>
          <w:szCs w:val="22"/>
        </w:rPr>
        <w:t>περί αποδοχής  δωρεάς  εξοπλισμού</w:t>
      </w:r>
      <w:r w:rsidRPr="00591526">
        <w:rPr>
          <w:rFonts w:ascii="Tahoma" w:hAnsi="Tahoma" w:cs="Tahoma"/>
          <w:bCs/>
          <w:sz w:val="22"/>
          <w:szCs w:val="22"/>
        </w:rPr>
        <w:t xml:space="preserve"> από τον Οργανισμό  </w:t>
      </w:r>
      <w:bookmarkStart w:id="1" w:name="_Hlk231820733"/>
      <w:r w:rsidRPr="00591526">
        <w:rPr>
          <w:rFonts w:ascii="Tahoma" w:hAnsi="Tahoma" w:cs="Tahoma"/>
          <w:bCs/>
          <w:sz w:val="22"/>
          <w:szCs w:val="22"/>
          <w:lang w:val="en-US"/>
        </w:rPr>
        <w:t>UNICEF</w:t>
      </w:r>
      <w:r w:rsidRPr="00591526">
        <w:rPr>
          <w:rFonts w:ascii="Tahoma" w:hAnsi="Tahoma" w:cs="Tahoma"/>
          <w:bCs/>
          <w:sz w:val="22"/>
          <w:szCs w:val="22"/>
        </w:rPr>
        <w:t xml:space="preserve"> </w:t>
      </w:r>
      <w:bookmarkEnd w:id="1"/>
      <w:r w:rsidRPr="00591526">
        <w:rPr>
          <w:rFonts w:ascii="Tahoma" w:hAnsi="Tahoma" w:cs="Tahoma"/>
          <w:bCs/>
          <w:sz w:val="22"/>
          <w:szCs w:val="22"/>
        </w:rPr>
        <w:t xml:space="preserve">στο </w:t>
      </w:r>
      <w:bookmarkStart w:id="2" w:name="_Hlk231820765"/>
      <w:r w:rsidRPr="00591526">
        <w:rPr>
          <w:rFonts w:ascii="Tahoma" w:hAnsi="Tahoma" w:cs="Tahoma"/>
          <w:bCs/>
          <w:sz w:val="22"/>
          <w:szCs w:val="22"/>
        </w:rPr>
        <w:t xml:space="preserve">4ο </w:t>
      </w:r>
      <w:bookmarkStart w:id="3" w:name="_Hlk231823129"/>
      <w:r w:rsidRPr="00591526">
        <w:rPr>
          <w:rFonts w:ascii="Tahoma" w:hAnsi="Tahoma" w:cs="Tahoma"/>
          <w:bCs/>
          <w:sz w:val="22"/>
          <w:szCs w:val="22"/>
        </w:rPr>
        <w:t>Δημοτικό του Δ. Ζωγράφου</w:t>
      </w:r>
      <w:bookmarkEnd w:id="2"/>
      <w:bookmarkEnd w:id="3"/>
      <w:r w:rsidRPr="00591526">
        <w:rPr>
          <w:rFonts w:ascii="Tahoma" w:hAnsi="Tahoma" w:cs="Tahoma"/>
          <w:bCs/>
          <w:sz w:val="22"/>
          <w:szCs w:val="22"/>
        </w:rPr>
        <w:t xml:space="preserve"> </w:t>
      </w:r>
      <w:r w:rsidRPr="00A2065B">
        <w:rPr>
          <w:rFonts w:ascii="Tahoma" w:hAnsi="Tahoma" w:cs="Tahoma"/>
          <w:b/>
          <w:sz w:val="22"/>
          <w:szCs w:val="22"/>
        </w:rPr>
        <w:t>και λήψη νέας απόφασης</w:t>
      </w:r>
      <w:r w:rsidRPr="00591526">
        <w:rPr>
          <w:rFonts w:ascii="Tahoma" w:hAnsi="Tahoma" w:cs="Tahoma"/>
          <w:bCs/>
          <w:sz w:val="22"/>
          <w:szCs w:val="22"/>
        </w:rPr>
        <w:t xml:space="preserve">,  </w:t>
      </w:r>
      <w:bookmarkStart w:id="4" w:name="_Hlk234575672"/>
      <w:r w:rsidRPr="00591526">
        <w:rPr>
          <w:rFonts w:ascii="Tahoma" w:hAnsi="Tahoma" w:cs="Tahoma"/>
          <w:bCs/>
          <w:sz w:val="22"/>
          <w:szCs w:val="22"/>
        </w:rPr>
        <w:t>λόγω αλλαγών στον προσφερόμενο εξοπλισμό ως προς τα είδη και τις ποσότητες.</w:t>
      </w:r>
      <w:bookmarkEnd w:id="4"/>
    </w:p>
    <w:p w14:paraId="0EBAFB5E" w14:textId="77777777" w:rsidR="00F25A8D" w:rsidRDefault="00F25A8D" w:rsidP="00F25A8D">
      <w:pPr>
        <w:pStyle w:val="aa"/>
        <w:rPr>
          <w:rFonts w:ascii="Tahoma" w:hAnsi="Tahoma" w:cs="Tahoma"/>
          <w:bCs/>
        </w:rPr>
      </w:pPr>
    </w:p>
    <w:p w14:paraId="742A1D82" w14:textId="226F3914" w:rsidR="00F25A8D" w:rsidRDefault="00791788" w:rsidP="00591526">
      <w:pPr>
        <w:pStyle w:val="ab"/>
        <w:numPr>
          <w:ilvl w:val="0"/>
          <w:numId w:val="13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Pr="00791788">
        <w:rPr>
          <w:rFonts w:ascii="Tahoma" w:hAnsi="Tahoma" w:cs="Tahoma"/>
          <w:b/>
          <w:sz w:val="22"/>
          <w:szCs w:val="22"/>
        </w:rPr>
        <w:t>Έκφραση γνώμης για κοπή δένδρου</w:t>
      </w:r>
      <w:r>
        <w:rPr>
          <w:rFonts w:ascii="Tahoma" w:hAnsi="Tahoma" w:cs="Tahoma"/>
          <w:bCs/>
          <w:sz w:val="22"/>
          <w:szCs w:val="22"/>
        </w:rPr>
        <w:t xml:space="preserve"> στο πεζοδρόμιο επί της οδού Ξηρογιάννη 1.</w:t>
      </w:r>
    </w:p>
    <w:p w14:paraId="28867ACF" w14:textId="77777777" w:rsidR="00536BD5" w:rsidRDefault="00536BD5" w:rsidP="00536BD5">
      <w:pPr>
        <w:pStyle w:val="aa"/>
        <w:rPr>
          <w:rFonts w:ascii="Tahoma" w:hAnsi="Tahoma" w:cs="Tahoma"/>
          <w:bCs/>
        </w:rPr>
      </w:pPr>
    </w:p>
    <w:p w14:paraId="3AAD619C" w14:textId="1114C896" w:rsidR="00536BD5" w:rsidRDefault="00536BD5" w:rsidP="00591526">
      <w:pPr>
        <w:pStyle w:val="ab"/>
        <w:numPr>
          <w:ilvl w:val="0"/>
          <w:numId w:val="13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Pr="00791788">
        <w:rPr>
          <w:rFonts w:ascii="Tahoma" w:hAnsi="Tahoma" w:cs="Tahoma"/>
          <w:b/>
          <w:sz w:val="22"/>
          <w:szCs w:val="22"/>
        </w:rPr>
        <w:t>Έκφραση γνώμης για κοπή δένδρου</w:t>
      </w:r>
      <w:r>
        <w:rPr>
          <w:rFonts w:ascii="Tahoma" w:hAnsi="Tahoma" w:cs="Tahoma"/>
          <w:bCs/>
          <w:sz w:val="22"/>
          <w:szCs w:val="22"/>
        </w:rPr>
        <w:t xml:space="preserve"> στη νησίδα Γ. Παπανδρέου έναντι 52-54.</w:t>
      </w:r>
    </w:p>
    <w:p w14:paraId="08A5C7E1" w14:textId="77777777" w:rsidR="00A2065B" w:rsidRDefault="00A2065B" w:rsidP="00A2065B">
      <w:pPr>
        <w:pStyle w:val="aa"/>
        <w:rPr>
          <w:rFonts w:ascii="Tahoma" w:hAnsi="Tahoma" w:cs="Tahoma"/>
          <w:bCs/>
        </w:rPr>
      </w:pPr>
    </w:p>
    <w:p w14:paraId="16D84DAF" w14:textId="77777777" w:rsidR="00764251" w:rsidRDefault="00791788" w:rsidP="00A2065B">
      <w:pPr>
        <w:pStyle w:val="af"/>
        <w:numPr>
          <w:ilvl w:val="0"/>
          <w:numId w:val="13"/>
        </w:numPr>
        <w:ind w:left="993" w:right="-1" w:hanging="425"/>
        <w:jc w:val="both"/>
        <w:rPr>
          <w:rFonts w:ascii="Tahoma" w:hAnsi="Tahoma" w:cs="Tahoma"/>
          <w:b w:val="0"/>
          <w:bCs/>
          <w:color w:val="FF0000"/>
          <w:sz w:val="22"/>
          <w:szCs w:val="22"/>
          <w:u w:val="none"/>
        </w:rPr>
      </w:pPr>
      <w:r w:rsidRPr="00791788">
        <w:rPr>
          <w:rFonts w:ascii="Tahoma" w:hAnsi="Tahoma" w:cs="Tahoma"/>
          <w:sz w:val="22"/>
          <w:szCs w:val="22"/>
          <w:u w:val="none"/>
        </w:rPr>
        <w:t xml:space="preserve">Επιστροφή </w:t>
      </w:r>
      <w:proofErr w:type="spellStart"/>
      <w:r w:rsidRPr="00791788">
        <w:rPr>
          <w:rFonts w:ascii="Tahoma" w:hAnsi="Tahoma" w:cs="Tahoma"/>
          <w:sz w:val="22"/>
          <w:szCs w:val="22"/>
          <w:u w:val="none"/>
        </w:rPr>
        <w:t>αχρεωστήτως</w:t>
      </w:r>
      <w:proofErr w:type="spellEnd"/>
      <w:r w:rsidRPr="00791788">
        <w:rPr>
          <w:rFonts w:ascii="Tahoma" w:hAnsi="Tahoma" w:cs="Tahoma"/>
          <w:sz w:val="22"/>
          <w:szCs w:val="22"/>
          <w:u w:val="none"/>
        </w:rPr>
        <w:t xml:space="preserve"> καταβληθέντ</w:t>
      </w:r>
      <w:r>
        <w:rPr>
          <w:rFonts w:ascii="Tahoma" w:hAnsi="Tahoma" w:cs="Tahoma"/>
          <w:sz w:val="22"/>
          <w:szCs w:val="22"/>
          <w:u w:val="none"/>
        </w:rPr>
        <w:t>ος</w:t>
      </w:r>
      <w:r w:rsidRPr="00791788">
        <w:rPr>
          <w:rFonts w:ascii="Tahoma" w:hAnsi="Tahoma" w:cs="Tahoma"/>
          <w:sz w:val="22"/>
          <w:szCs w:val="22"/>
          <w:u w:val="none"/>
        </w:rPr>
        <w:t xml:space="preserve"> ποσού</w:t>
      </w:r>
      <w:r w:rsidRPr="00791788">
        <w:rPr>
          <w:rFonts w:ascii="Tahoma" w:hAnsi="Tahoma" w:cs="Tahoma"/>
          <w:b w:val="0"/>
          <w:bCs/>
          <w:sz w:val="22"/>
          <w:szCs w:val="22"/>
          <w:u w:val="none"/>
        </w:rPr>
        <w:t xml:space="preserve"> για προκαταβλητέα δαπάνη σύνδεσης στον δημοτικό αγωγό αποχέτευσης  - σε ακίνητο στην οδό Μπισκίνη 32  -  στον Π</w:t>
      </w:r>
      <w:r>
        <w:rPr>
          <w:rFonts w:ascii="Tahoma" w:hAnsi="Tahoma" w:cs="Tahoma"/>
          <w:b w:val="0"/>
          <w:bCs/>
          <w:sz w:val="22"/>
          <w:szCs w:val="22"/>
          <w:u w:val="none"/>
        </w:rPr>
        <w:t>.</w:t>
      </w:r>
      <w:r w:rsidRPr="00791788">
        <w:rPr>
          <w:rFonts w:ascii="Tahoma" w:hAnsi="Tahoma" w:cs="Tahoma"/>
          <w:b w:val="0"/>
          <w:bCs/>
          <w:sz w:val="22"/>
          <w:szCs w:val="22"/>
          <w:u w:val="none"/>
        </w:rPr>
        <w:t xml:space="preserve"> Λ</w:t>
      </w:r>
      <w:r>
        <w:rPr>
          <w:rFonts w:ascii="Tahoma" w:hAnsi="Tahoma" w:cs="Tahoma"/>
          <w:b w:val="0"/>
          <w:bCs/>
          <w:sz w:val="22"/>
          <w:szCs w:val="22"/>
          <w:u w:val="none"/>
        </w:rPr>
        <w:t>.</w:t>
      </w:r>
      <w:r w:rsidRPr="00791788">
        <w:rPr>
          <w:rFonts w:ascii="Tahoma" w:hAnsi="Tahoma" w:cs="Tahoma"/>
          <w:b w:val="0"/>
          <w:bCs/>
          <w:color w:val="FF0000"/>
          <w:sz w:val="22"/>
          <w:szCs w:val="22"/>
          <w:u w:val="none"/>
        </w:rPr>
        <w:t xml:space="preserve"> </w:t>
      </w:r>
    </w:p>
    <w:p w14:paraId="0328F9FC" w14:textId="77777777" w:rsidR="00764251" w:rsidRDefault="00764251" w:rsidP="00764251">
      <w:pPr>
        <w:pStyle w:val="aa"/>
        <w:rPr>
          <w:rFonts w:ascii="Tahoma" w:hAnsi="Tahoma" w:cs="Tahoma"/>
          <w:b/>
          <w:bCs/>
          <w:color w:val="FF0000"/>
        </w:rPr>
      </w:pPr>
    </w:p>
    <w:p w14:paraId="34C4B3A5" w14:textId="77777777" w:rsidR="0028052A" w:rsidRDefault="0028052A" w:rsidP="00764251">
      <w:pPr>
        <w:pStyle w:val="aa"/>
        <w:rPr>
          <w:rFonts w:ascii="Tahoma" w:hAnsi="Tahoma" w:cs="Tahoma"/>
          <w:b/>
          <w:bCs/>
          <w:color w:val="FF0000"/>
        </w:rPr>
      </w:pPr>
    </w:p>
    <w:p w14:paraId="3D213483" w14:textId="77777777" w:rsidR="0028052A" w:rsidRDefault="0028052A" w:rsidP="00764251">
      <w:pPr>
        <w:pStyle w:val="aa"/>
        <w:rPr>
          <w:rFonts w:ascii="Tahoma" w:hAnsi="Tahoma" w:cs="Tahoma"/>
          <w:b/>
          <w:bCs/>
          <w:color w:val="FF0000"/>
        </w:rPr>
      </w:pPr>
    </w:p>
    <w:p w14:paraId="1714CB76" w14:textId="77777777" w:rsidR="0028052A" w:rsidRDefault="0028052A" w:rsidP="00764251">
      <w:pPr>
        <w:pStyle w:val="aa"/>
        <w:rPr>
          <w:rFonts w:ascii="Tahoma" w:hAnsi="Tahoma" w:cs="Tahoma"/>
          <w:b/>
          <w:bCs/>
          <w:color w:val="FF0000"/>
        </w:rPr>
      </w:pPr>
    </w:p>
    <w:p w14:paraId="4A9B3992" w14:textId="0DC72119" w:rsidR="00791788" w:rsidRPr="00D764F9" w:rsidRDefault="00FE641A" w:rsidP="00A2065B">
      <w:pPr>
        <w:pStyle w:val="af"/>
        <w:numPr>
          <w:ilvl w:val="0"/>
          <w:numId w:val="13"/>
        </w:numPr>
        <w:ind w:left="993" w:right="-1" w:hanging="425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  <w:r w:rsidRPr="00FE641A">
        <w:rPr>
          <w:rFonts w:ascii="Tahoma" w:hAnsi="Tahoma" w:cs="Tahoma"/>
          <w:sz w:val="22"/>
          <w:szCs w:val="22"/>
          <w:u w:val="none"/>
        </w:rPr>
        <w:t>Έγκριση για</w:t>
      </w:r>
      <w:r w:rsidR="00791788" w:rsidRPr="00FE641A">
        <w:rPr>
          <w:rFonts w:ascii="Tahoma" w:hAnsi="Tahoma" w:cs="Tahoma"/>
          <w:b w:val="0"/>
          <w:bCs/>
          <w:sz w:val="22"/>
          <w:szCs w:val="22"/>
          <w:u w:val="none"/>
        </w:rPr>
        <w:t xml:space="preserve"> </w:t>
      </w:r>
      <w:r>
        <w:rPr>
          <w:rFonts w:ascii="Tahoma" w:hAnsi="Tahoma" w:cs="Tahoma"/>
          <w:sz w:val="22"/>
          <w:szCs w:val="22"/>
          <w:u w:val="none"/>
        </w:rPr>
        <w:t>ε</w:t>
      </w:r>
      <w:r w:rsidRPr="00791788">
        <w:rPr>
          <w:rFonts w:ascii="Tahoma" w:hAnsi="Tahoma" w:cs="Tahoma"/>
          <w:sz w:val="22"/>
          <w:szCs w:val="22"/>
          <w:u w:val="none"/>
        </w:rPr>
        <w:t xml:space="preserve">πιστροφή </w:t>
      </w:r>
      <w:proofErr w:type="spellStart"/>
      <w:r w:rsidRPr="00791788">
        <w:rPr>
          <w:rFonts w:ascii="Tahoma" w:hAnsi="Tahoma" w:cs="Tahoma"/>
          <w:sz w:val="22"/>
          <w:szCs w:val="22"/>
          <w:u w:val="none"/>
        </w:rPr>
        <w:t>αχρεωστήτως</w:t>
      </w:r>
      <w:proofErr w:type="spellEnd"/>
      <w:r w:rsidRPr="00791788">
        <w:rPr>
          <w:rFonts w:ascii="Tahoma" w:hAnsi="Tahoma" w:cs="Tahoma"/>
          <w:sz w:val="22"/>
          <w:szCs w:val="22"/>
          <w:u w:val="none"/>
        </w:rPr>
        <w:t xml:space="preserve"> καταβληθέντ</w:t>
      </w:r>
      <w:r>
        <w:rPr>
          <w:rFonts w:ascii="Tahoma" w:hAnsi="Tahoma" w:cs="Tahoma"/>
          <w:sz w:val="22"/>
          <w:szCs w:val="22"/>
          <w:u w:val="none"/>
        </w:rPr>
        <w:t>ος</w:t>
      </w:r>
      <w:r w:rsidRPr="00791788">
        <w:rPr>
          <w:rFonts w:ascii="Tahoma" w:hAnsi="Tahoma" w:cs="Tahoma"/>
          <w:sz w:val="22"/>
          <w:szCs w:val="22"/>
          <w:u w:val="none"/>
        </w:rPr>
        <w:t xml:space="preserve"> ποσού</w:t>
      </w:r>
      <w:r>
        <w:rPr>
          <w:rFonts w:ascii="Tahoma" w:hAnsi="Tahoma" w:cs="Tahoma"/>
          <w:sz w:val="22"/>
          <w:szCs w:val="22"/>
          <w:u w:val="none"/>
        </w:rPr>
        <w:t>.</w:t>
      </w:r>
    </w:p>
    <w:p w14:paraId="799C6842" w14:textId="77777777" w:rsidR="00D764F9" w:rsidRDefault="00D764F9" w:rsidP="00D764F9">
      <w:pPr>
        <w:pStyle w:val="aa"/>
        <w:rPr>
          <w:rFonts w:ascii="Tahoma" w:hAnsi="Tahoma" w:cs="Tahoma"/>
          <w:b/>
          <w:bCs/>
        </w:rPr>
      </w:pPr>
    </w:p>
    <w:p w14:paraId="1A318A89" w14:textId="44AB69F1" w:rsidR="00D764F9" w:rsidRPr="00D764F9" w:rsidRDefault="00D764F9" w:rsidP="00D764F9">
      <w:pPr>
        <w:pStyle w:val="af"/>
        <w:numPr>
          <w:ilvl w:val="0"/>
          <w:numId w:val="13"/>
        </w:numPr>
        <w:ind w:right="-1"/>
        <w:jc w:val="both"/>
        <w:rPr>
          <w:rFonts w:ascii="Tahoma" w:hAnsi="Tahoma" w:cs="Tahoma"/>
          <w:sz w:val="22"/>
          <w:szCs w:val="22"/>
          <w:u w:val="none"/>
        </w:rPr>
      </w:pPr>
      <w:r w:rsidRPr="00D764F9">
        <w:rPr>
          <w:rFonts w:ascii="Tahoma" w:hAnsi="Tahoma" w:cs="Tahoma"/>
          <w:sz w:val="22"/>
          <w:szCs w:val="22"/>
          <w:u w:val="none"/>
        </w:rPr>
        <w:t xml:space="preserve">Έγκριση έκδοσης εντάλματος προπληρωμής και ορισμός </w:t>
      </w:r>
      <w:proofErr w:type="spellStart"/>
      <w:r w:rsidRPr="00D764F9">
        <w:rPr>
          <w:rFonts w:ascii="Tahoma" w:hAnsi="Tahoma" w:cs="Tahoma"/>
          <w:sz w:val="22"/>
          <w:szCs w:val="22"/>
          <w:u w:val="none"/>
        </w:rPr>
        <w:t>υπολόγου</w:t>
      </w:r>
      <w:proofErr w:type="spellEnd"/>
      <w:r w:rsidRPr="00D764F9">
        <w:rPr>
          <w:rFonts w:ascii="Tahoma" w:hAnsi="Tahoma" w:cs="Tahoma"/>
          <w:sz w:val="22"/>
          <w:szCs w:val="22"/>
          <w:u w:val="none"/>
        </w:rPr>
        <w:t xml:space="preserve"> για την πληρωμή των τελών χρήσης Μηχανημάτων Έργου οικονομικού έτους 2026.</w:t>
      </w:r>
    </w:p>
    <w:p w14:paraId="4497BC6A" w14:textId="44A39738" w:rsidR="00FC3FD4" w:rsidRDefault="00D764F9" w:rsidP="00FC3FD4">
      <w:pPr>
        <w:pStyle w:val="af"/>
        <w:ind w:right="-1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  <w:r>
        <w:rPr>
          <w:rFonts w:ascii="Tahoma" w:hAnsi="Tahoma" w:cs="Tahoma"/>
          <w:b w:val="0"/>
          <w:bCs/>
          <w:sz w:val="22"/>
          <w:szCs w:val="22"/>
          <w:u w:val="none"/>
        </w:rPr>
        <w:t xml:space="preserve">           </w:t>
      </w:r>
    </w:p>
    <w:p w14:paraId="046DBDBA" w14:textId="2A4BA5E4" w:rsidR="00483072" w:rsidRDefault="00D764F9" w:rsidP="00FC3FD4">
      <w:pPr>
        <w:pStyle w:val="af"/>
        <w:ind w:right="-1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  <w:r>
        <w:rPr>
          <w:rFonts w:ascii="Tahoma" w:hAnsi="Tahoma" w:cs="Tahoma"/>
          <w:b w:val="0"/>
          <w:bCs/>
          <w:sz w:val="22"/>
          <w:szCs w:val="22"/>
          <w:u w:val="none"/>
        </w:rPr>
        <w:t xml:space="preserve">           </w:t>
      </w:r>
    </w:p>
    <w:p w14:paraId="2B112C2B" w14:textId="16A789F6" w:rsidR="00FC3FD4" w:rsidRPr="001271F1" w:rsidRDefault="00FC3FD4" w:rsidP="00FC3FD4">
      <w:pPr>
        <w:pStyle w:val="af"/>
        <w:numPr>
          <w:ilvl w:val="0"/>
          <w:numId w:val="13"/>
        </w:numPr>
        <w:ind w:right="-1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  <w:r>
        <w:rPr>
          <w:rFonts w:ascii="Tahoma" w:hAnsi="Tahoma" w:cs="Tahoma"/>
          <w:b w:val="0"/>
          <w:bCs/>
          <w:sz w:val="22"/>
          <w:szCs w:val="22"/>
          <w:u w:val="none"/>
        </w:rPr>
        <w:t xml:space="preserve"> </w:t>
      </w:r>
      <w:r w:rsidRPr="001271F1">
        <w:rPr>
          <w:rFonts w:ascii="Tahoma" w:hAnsi="Tahoma" w:cs="Tahoma"/>
          <w:sz w:val="22"/>
          <w:szCs w:val="22"/>
          <w:u w:val="none"/>
        </w:rPr>
        <w:t xml:space="preserve">Απόδοση εντάλματος προπληρωμής και απαλλαγή </w:t>
      </w:r>
      <w:proofErr w:type="spellStart"/>
      <w:r w:rsidRPr="001271F1">
        <w:rPr>
          <w:rFonts w:ascii="Tahoma" w:hAnsi="Tahoma" w:cs="Tahoma"/>
          <w:sz w:val="22"/>
          <w:szCs w:val="22"/>
          <w:u w:val="none"/>
        </w:rPr>
        <w:t>υπολόγου</w:t>
      </w:r>
      <w:proofErr w:type="spellEnd"/>
      <w:r w:rsidRPr="001271F1">
        <w:rPr>
          <w:rFonts w:ascii="Tahoma" w:hAnsi="Tahoma" w:cs="Tahoma"/>
          <w:b w:val="0"/>
          <w:bCs/>
          <w:sz w:val="22"/>
          <w:szCs w:val="22"/>
          <w:u w:val="none"/>
        </w:rPr>
        <w:t xml:space="preserve"> για την καταβολή των τελών διοδίων Αττικής Οδού για διάστημα περίπου τριών </w:t>
      </w:r>
      <w:r w:rsidR="00153CB8" w:rsidRPr="001271F1">
        <w:rPr>
          <w:rFonts w:ascii="Tahoma" w:hAnsi="Tahoma" w:cs="Tahoma"/>
          <w:b w:val="0"/>
          <w:bCs/>
          <w:sz w:val="22"/>
          <w:szCs w:val="22"/>
          <w:u w:val="none"/>
        </w:rPr>
        <w:t>(3) μηνών.</w:t>
      </w:r>
    </w:p>
    <w:p w14:paraId="1EDEF7B8" w14:textId="72C3D49C" w:rsidR="008370A5" w:rsidRDefault="008370A5" w:rsidP="008370A5">
      <w:pPr>
        <w:pStyle w:val="af"/>
        <w:ind w:right="-1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  <w:r>
        <w:rPr>
          <w:rFonts w:ascii="Tahoma" w:hAnsi="Tahoma" w:cs="Tahoma"/>
          <w:b w:val="0"/>
          <w:bCs/>
          <w:sz w:val="22"/>
          <w:szCs w:val="22"/>
          <w:u w:val="none"/>
        </w:rPr>
        <w:t xml:space="preserve">   </w:t>
      </w:r>
    </w:p>
    <w:p w14:paraId="1F467F55" w14:textId="6B988CD3" w:rsidR="008370A5" w:rsidRPr="008370A5" w:rsidRDefault="008370A5" w:rsidP="008370A5">
      <w:pPr>
        <w:pStyle w:val="aa"/>
        <w:numPr>
          <w:ilvl w:val="0"/>
          <w:numId w:val="13"/>
        </w:numPr>
        <w:tabs>
          <w:tab w:val="left" w:pos="606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 w:rsidRPr="008370A5">
        <w:rPr>
          <w:rFonts w:ascii="Tahoma" w:hAnsi="Tahoma" w:cs="Tahoma"/>
          <w:b/>
        </w:rPr>
        <w:t>Λήψη απόφασης διαγραφής βεβαιωμένης ταμειακά οφειλής σε χρηματικό κατάλογο</w:t>
      </w:r>
      <w:r w:rsidRPr="008370A5">
        <w:rPr>
          <w:rFonts w:ascii="Tahoma" w:hAnsi="Tahoma" w:cs="Tahoma"/>
          <w:bCs/>
        </w:rPr>
        <w:t>.</w:t>
      </w:r>
    </w:p>
    <w:p w14:paraId="349808FD" w14:textId="2639E333" w:rsidR="008370A5" w:rsidRDefault="00893723" w:rsidP="008370A5">
      <w:pPr>
        <w:pStyle w:val="af"/>
        <w:numPr>
          <w:ilvl w:val="0"/>
          <w:numId w:val="13"/>
        </w:numPr>
        <w:ind w:right="-1"/>
        <w:jc w:val="both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b w:val="0"/>
          <w:bCs/>
          <w:sz w:val="22"/>
          <w:szCs w:val="22"/>
          <w:u w:val="none"/>
        </w:rPr>
        <w:t xml:space="preserve"> </w:t>
      </w:r>
      <w:r w:rsidRPr="00893723">
        <w:rPr>
          <w:rFonts w:ascii="Tahoma" w:hAnsi="Tahoma" w:cs="Tahoma"/>
          <w:sz w:val="22"/>
          <w:szCs w:val="22"/>
          <w:u w:val="none"/>
        </w:rPr>
        <w:t>Διαγραφή από βεβαιωτικούς χρηματικούς καταλόγους Τ.Α.Π.</w:t>
      </w:r>
      <w:r w:rsidR="00536BD5">
        <w:rPr>
          <w:rFonts w:ascii="Tahoma" w:hAnsi="Tahoma" w:cs="Tahoma"/>
          <w:sz w:val="22"/>
          <w:szCs w:val="22"/>
          <w:u w:val="none"/>
        </w:rPr>
        <w:t xml:space="preserve"> (</w:t>
      </w:r>
      <w:proofErr w:type="spellStart"/>
      <w:r w:rsidR="00536BD5">
        <w:rPr>
          <w:rFonts w:ascii="Tahoma" w:hAnsi="Tahoma" w:cs="Tahoma"/>
          <w:sz w:val="22"/>
          <w:szCs w:val="22"/>
          <w:u w:val="none"/>
        </w:rPr>
        <w:t>αρ</w:t>
      </w:r>
      <w:proofErr w:type="spellEnd"/>
      <w:r w:rsidR="00536BD5">
        <w:rPr>
          <w:rFonts w:ascii="Tahoma" w:hAnsi="Tahoma" w:cs="Tahoma"/>
          <w:sz w:val="22"/>
          <w:szCs w:val="22"/>
          <w:u w:val="none"/>
        </w:rPr>
        <w:t xml:space="preserve">. </w:t>
      </w:r>
      <w:proofErr w:type="spellStart"/>
      <w:r w:rsidR="00536BD5">
        <w:rPr>
          <w:rFonts w:ascii="Tahoma" w:hAnsi="Tahoma" w:cs="Tahoma"/>
          <w:sz w:val="22"/>
          <w:szCs w:val="22"/>
          <w:u w:val="none"/>
        </w:rPr>
        <w:t>πρωτ</w:t>
      </w:r>
      <w:proofErr w:type="spellEnd"/>
      <w:r w:rsidR="00536BD5">
        <w:rPr>
          <w:rFonts w:ascii="Tahoma" w:hAnsi="Tahoma" w:cs="Tahoma"/>
          <w:sz w:val="22"/>
          <w:szCs w:val="22"/>
          <w:u w:val="none"/>
        </w:rPr>
        <w:t>. 31070/2026)</w:t>
      </w:r>
    </w:p>
    <w:p w14:paraId="222E3815" w14:textId="77777777" w:rsidR="00536BD5" w:rsidRDefault="00536BD5" w:rsidP="00536BD5">
      <w:pPr>
        <w:pStyle w:val="af"/>
        <w:ind w:left="1080" w:right="-1"/>
        <w:jc w:val="both"/>
        <w:rPr>
          <w:rFonts w:ascii="Tahoma" w:hAnsi="Tahoma" w:cs="Tahoma"/>
          <w:sz w:val="22"/>
          <w:szCs w:val="22"/>
          <w:u w:val="none"/>
        </w:rPr>
      </w:pPr>
    </w:p>
    <w:p w14:paraId="2B357F06" w14:textId="69DB50EB" w:rsidR="00536BD5" w:rsidRDefault="00536BD5" w:rsidP="008370A5">
      <w:pPr>
        <w:pStyle w:val="af"/>
        <w:numPr>
          <w:ilvl w:val="0"/>
          <w:numId w:val="13"/>
        </w:numPr>
        <w:ind w:right="-1"/>
        <w:jc w:val="both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 xml:space="preserve"> </w:t>
      </w:r>
      <w:r w:rsidRPr="00536BD5">
        <w:rPr>
          <w:rFonts w:ascii="Tahoma" w:hAnsi="Tahoma" w:cs="Tahoma"/>
          <w:sz w:val="22"/>
          <w:szCs w:val="22"/>
          <w:u w:val="none"/>
        </w:rPr>
        <w:t>Διαγραφή από βεβαιωτικούς  Χρηματικούς  Καταλόγους Τ.Α.Π.</w:t>
      </w:r>
      <w:r>
        <w:rPr>
          <w:rFonts w:ascii="Tahoma" w:hAnsi="Tahoma" w:cs="Tahoma"/>
          <w:sz w:val="22"/>
          <w:szCs w:val="22"/>
          <w:u w:val="none"/>
        </w:rPr>
        <w:t xml:space="preserve"> (</w:t>
      </w:r>
      <w:proofErr w:type="spellStart"/>
      <w:r>
        <w:rPr>
          <w:rFonts w:ascii="Tahoma" w:hAnsi="Tahoma" w:cs="Tahoma"/>
          <w:sz w:val="22"/>
          <w:szCs w:val="22"/>
          <w:u w:val="none"/>
        </w:rPr>
        <w:t>αρ</w:t>
      </w:r>
      <w:proofErr w:type="spellEnd"/>
      <w:r>
        <w:rPr>
          <w:rFonts w:ascii="Tahoma" w:hAnsi="Tahoma" w:cs="Tahoma"/>
          <w:sz w:val="22"/>
          <w:szCs w:val="22"/>
          <w:u w:val="none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  <w:u w:val="none"/>
        </w:rPr>
        <w:t>πρωτ</w:t>
      </w:r>
      <w:proofErr w:type="spellEnd"/>
      <w:r>
        <w:rPr>
          <w:rFonts w:ascii="Tahoma" w:hAnsi="Tahoma" w:cs="Tahoma"/>
          <w:sz w:val="22"/>
          <w:szCs w:val="22"/>
          <w:u w:val="none"/>
        </w:rPr>
        <w:t>.</w:t>
      </w:r>
      <w:r w:rsidR="00DE68B6">
        <w:rPr>
          <w:rFonts w:ascii="Tahoma" w:hAnsi="Tahoma" w:cs="Tahoma"/>
          <w:sz w:val="22"/>
          <w:szCs w:val="22"/>
          <w:u w:val="none"/>
        </w:rPr>
        <w:t xml:space="preserve"> </w:t>
      </w:r>
      <w:r>
        <w:rPr>
          <w:rFonts w:ascii="Tahoma" w:hAnsi="Tahoma" w:cs="Tahoma"/>
          <w:sz w:val="22"/>
          <w:szCs w:val="22"/>
          <w:u w:val="none"/>
        </w:rPr>
        <w:t>34343/2026)</w:t>
      </w:r>
    </w:p>
    <w:p w14:paraId="77A4FEC6" w14:textId="4A935919" w:rsidR="00490535" w:rsidRDefault="00490535" w:rsidP="00490535">
      <w:pPr>
        <w:pStyle w:val="af"/>
        <w:ind w:right="-1"/>
        <w:jc w:val="both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 xml:space="preserve">      </w:t>
      </w:r>
    </w:p>
    <w:p w14:paraId="491FF464" w14:textId="77777777" w:rsidR="00490535" w:rsidRPr="001F77CD" w:rsidRDefault="00490535" w:rsidP="00490535">
      <w:pPr>
        <w:pStyle w:val="aa"/>
        <w:numPr>
          <w:ilvl w:val="0"/>
          <w:numId w:val="13"/>
        </w:numPr>
        <w:jc w:val="both"/>
        <w:rPr>
          <w:rFonts w:ascii="Tahoma" w:hAnsi="Tahoma" w:cs="Tahoma"/>
        </w:rPr>
      </w:pPr>
      <w:r w:rsidRPr="00490535">
        <w:rPr>
          <w:rFonts w:ascii="Tahoma" w:hAnsi="Tahoma" w:cs="Tahoma"/>
          <w:b/>
        </w:rPr>
        <w:t>Παραχώρηση αναπηρικής θέσης στάθμευσης επί της οδού Αγ. Νικολάου 17.</w:t>
      </w:r>
    </w:p>
    <w:p w14:paraId="0FC83017" w14:textId="77777777" w:rsidR="001F77CD" w:rsidRPr="001F77CD" w:rsidRDefault="001F77CD" w:rsidP="001F77CD">
      <w:pPr>
        <w:pStyle w:val="aa"/>
        <w:rPr>
          <w:rFonts w:ascii="Tahoma" w:hAnsi="Tahoma" w:cs="Tahoma"/>
        </w:rPr>
      </w:pPr>
    </w:p>
    <w:p w14:paraId="48376270" w14:textId="4C739052" w:rsidR="001F77CD" w:rsidRPr="00536BD5" w:rsidRDefault="001F77CD" w:rsidP="00490535">
      <w:pPr>
        <w:pStyle w:val="aa"/>
        <w:numPr>
          <w:ilvl w:val="0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F77CD">
        <w:rPr>
          <w:rFonts w:ascii="Tahoma" w:hAnsi="Tahoma" w:cs="Tahoma"/>
          <w:b/>
          <w:bCs/>
        </w:rPr>
        <w:t>Επανέκδοση απόφασης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π</w:t>
      </w:r>
      <w:r w:rsidRPr="00490535">
        <w:rPr>
          <w:rFonts w:ascii="Tahoma" w:hAnsi="Tahoma" w:cs="Tahoma"/>
          <w:b/>
        </w:rPr>
        <w:t>αραχώρηση</w:t>
      </w:r>
      <w:r>
        <w:rPr>
          <w:rFonts w:ascii="Tahoma" w:hAnsi="Tahoma" w:cs="Tahoma"/>
          <w:b/>
        </w:rPr>
        <w:t>ς</w:t>
      </w:r>
      <w:r w:rsidRPr="00490535">
        <w:rPr>
          <w:rFonts w:ascii="Tahoma" w:hAnsi="Tahoma" w:cs="Tahoma"/>
          <w:b/>
        </w:rPr>
        <w:t xml:space="preserve"> αναπηρικής θέσης στάθμευσης</w:t>
      </w:r>
      <w:r>
        <w:rPr>
          <w:rFonts w:ascii="Tahoma" w:hAnsi="Tahoma" w:cs="Tahoma"/>
          <w:b/>
        </w:rPr>
        <w:t xml:space="preserve"> </w:t>
      </w:r>
      <w:r w:rsidRPr="00490535">
        <w:rPr>
          <w:rFonts w:ascii="Tahoma" w:hAnsi="Tahoma" w:cs="Tahoma"/>
          <w:b/>
        </w:rPr>
        <w:t>επί της οδού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Ιωλκού</w:t>
      </w:r>
      <w:proofErr w:type="spellEnd"/>
      <w:r>
        <w:rPr>
          <w:rFonts w:ascii="Tahoma" w:hAnsi="Tahoma" w:cs="Tahoma"/>
          <w:b/>
        </w:rPr>
        <w:t xml:space="preserve"> 10, λόγω αλλαγής οχήματος.</w:t>
      </w:r>
    </w:p>
    <w:p w14:paraId="342D6B5D" w14:textId="77777777" w:rsidR="00536BD5" w:rsidRPr="00536BD5" w:rsidRDefault="00536BD5" w:rsidP="00536BD5">
      <w:pPr>
        <w:pStyle w:val="aa"/>
        <w:rPr>
          <w:rFonts w:ascii="Tahoma" w:hAnsi="Tahoma" w:cs="Tahoma"/>
        </w:rPr>
      </w:pPr>
    </w:p>
    <w:p w14:paraId="68162244" w14:textId="2AB1464F" w:rsidR="00536BD5" w:rsidRPr="00490535" w:rsidRDefault="00536BD5" w:rsidP="00490535">
      <w:pPr>
        <w:pStyle w:val="aa"/>
        <w:numPr>
          <w:ilvl w:val="0"/>
          <w:numId w:val="13"/>
        </w:numPr>
        <w:jc w:val="both"/>
        <w:rPr>
          <w:rFonts w:ascii="Tahoma" w:hAnsi="Tahoma" w:cs="Tahoma"/>
        </w:rPr>
      </w:pPr>
      <w:r w:rsidRPr="00490535">
        <w:rPr>
          <w:rFonts w:ascii="Tahoma" w:hAnsi="Tahoma" w:cs="Tahoma"/>
          <w:b/>
        </w:rPr>
        <w:t xml:space="preserve">Παραχώρηση αναπηρικής θέσης στάθμευσης επί της οδού </w:t>
      </w:r>
      <w:r>
        <w:rPr>
          <w:rFonts w:ascii="Tahoma" w:hAnsi="Tahoma" w:cs="Tahoma"/>
          <w:b/>
        </w:rPr>
        <w:t>Ελ. Βενιζέλου 11.</w:t>
      </w:r>
    </w:p>
    <w:p w14:paraId="5E35C66F" w14:textId="1CA824F7" w:rsidR="00FC3FD4" w:rsidRPr="00FE641A" w:rsidRDefault="00FC3FD4" w:rsidP="00FC3FD4">
      <w:pPr>
        <w:pStyle w:val="af"/>
        <w:ind w:right="-1"/>
        <w:jc w:val="both"/>
        <w:rPr>
          <w:rFonts w:ascii="Tahoma" w:hAnsi="Tahoma" w:cs="Tahoma"/>
          <w:b w:val="0"/>
          <w:bCs/>
          <w:sz w:val="22"/>
          <w:szCs w:val="22"/>
          <w:u w:val="none"/>
        </w:rPr>
      </w:pPr>
    </w:p>
    <w:p w14:paraId="5D93FC57" w14:textId="5CB298BE" w:rsidR="0014023E" w:rsidRDefault="0014023E" w:rsidP="00483072">
      <w:pPr>
        <w:pStyle w:val="ab"/>
        <w:tabs>
          <w:tab w:val="clear" w:pos="4153"/>
          <w:tab w:val="clear" w:pos="8306"/>
        </w:tabs>
        <w:ind w:left="1080"/>
        <w:jc w:val="both"/>
        <w:rPr>
          <w:rFonts w:ascii="Tahoma" w:hAnsi="Tahoma" w:cs="Tahoma"/>
          <w:b/>
          <w:bCs/>
          <w:color w:val="000000" w:themeColor="text1"/>
          <w:lang w:eastAsia="el-GR" w:bidi="hi-IN"/>
        </w:rPr>
      </w:pPr>
    </w:p>
    <w:p w14:paraId="0B2366B1" w14:textId="77777777" w:rsidR="0014023E" w:rsidRPr="00C33C43" w:rsidRDefault="0014023E" w:rsidP="00355771">
      <w:pPr>
        <w:pStyle w:val="aa"/>
        <w:widowControl w:val="0"/>
        <w:suppressAutoHyphens w:val="0"/>
        <w:spacing w:before="240"/>
        <w:contextualSpacing w:val="0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el-GR" w:bidi="hi-IN"/>
        </w:rPr>
      </w:pPr>
    </w:p>
    <w:p w14:paraId="01015C46" w14:textId="17409883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</w:t>
      </w:r>
      <w:r w:rsidR="005F7EEE">
        <w:rPr>
          <w:rFonts w:ascii="Tahoma" w:eastAsia="Tahoma" w:hAnsi="Tahoma" w:cs="Tahoma"/>
          <w:sz w:val="16"/>
          <w:szCs w:val="16"/>
          <w:lang w:eastAsia="el-GR"/>
        </w:rPr>
        <w:t xml:space="preserve">             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="005F7EEE">
        <w:rPr>
          <w:rFonts w:ascii="Tahoma" w:eastAsia="Tahoma" w:hAnsi="Tahoma" w:cs="Tahoma"/>
          <w:sz w:val="16"/>
          <w:szCs w:val="16"/>
          <w:lang w:eastAsia="el-GR"/>
        </w:rPr>
        <w:t xml:space="preserve">       </w:t>
      </w:r>
      <w:r w:rsidR="005F7EEE">
        <w:rPr>
          <w:rFonts w:ascii="Tahoma" w:eastAsia="Tahoma" w:hAnsi="Tahoma" w:cs="Tahoma"/>
          <w:b/>
          <w:lang w:eastAsia="el-GR"/>
        </w:rPr>
        <w:t>Ο</w:t>
      </w:r>
      <w:r w:rsidRPr="00C5092A">
        <w:rPr>
          <w:rFonts w:ascii="Tahoma" w:eastAsia="Tahoma" w:hAnsi="Tahoma" w:cs="Tahoma"/>
          <w:b/>
          <w:lang w:eastAsia="el-GR"/>
        </w:rPr>
        <w:t xml:space="preserve">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39BB9BD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="005F7EEE">
        <w:rPr>
          <w:rFonts w:ascii="Tahoma" w:eastAsia="Tahoma" w:hAnsi="Tahoma" w:cs="Tahoma"/>
          <w:b/>
          <w:lang w:eastAsia="el-GR"/>
        </w:rPr>
        <w:t xml:space="preserve">   ΣΤΑΥΡΟΣ ΑΡΜΠΙΛΙΑΣ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703B92BE" w14:textId="00BE4A81" w:rsidR="007C0215" w:rsidRPr="005F7EEE" w:rsidRDefault="00CC1EAA" w:rsidP="00E35D40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lang w:eastAsia="el-GR"/>
        </w:rPr>
      </w:pPr>
      <w:r w:rsidRPr="007C0215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 w:rsidRPr="005F7EEE">
        <w:rPr>
          <w:rFonts w:ascii="Tahoma" w:eastAsia="Tahoma" w:hAnsi="Tahoma" w:cs="Tahoma"/>
          <w:sz w:val="16"/>
          <w:szCs w:val="16"/>
          <w:lang w:eastAsia="el-GR"/>
        </w:rPr>
        <w:tab/>
      </w:r>
      <w:r w:rsidR="005F7EEE">
        <w:rPr>
          <w:rFonts w:ascii="Tahoma" w:eastAsia="Tahoma" w:hAnsi="Tahoma" w:cs="Tahoma"/>
          <w:sz w:val="16"/>
          <w:szCs w:val="16"/>
          <w:lang w:eastAsia="el-GR"/>
        </w:rPr>
        <w:t xml:space="preserve"> </w:t>
      </w:r>
      <w:r w:rsidR="005F7EEE" w:rsidRPr="005F7EEE">
        <w:rPr>
          <w:rFonts w:ascii="Tahoma" w:eastAsia="Tahoma" w:hAnsi="Tahoma" w:cs="Tahoma"/>
          <w:sz w:val="20"/>
          <w:szCs w:val="20"/>
          <w:lang w:eastAsia="el-GR"/>
        </w:rPr>
        <w:t>Αντιδήμαρχος Τεχνικών Υπηρεσιών</w:t>
      </w:r>
    </w:p>
    <w:p w14:paraId="42F4DCD5" w14:textId="079B69EE" w:rsidR="00CC1EAA" w:rsidRPr="007C0215" w:rsidRDefault="00CC1EAA" w:rsidP="00E35D40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7C0215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7C0215" w:rsidSect="007C0215">
      <w:footerReference w:type="default" r:id="rId9"/>
      <w:pgSz w:w="11906" w:h="16838"/>
      <w:pgMar w:top="0" w:right="991" w:bottom="851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F6A79"/>
    <w:multiLevelType w:val="hybridMultilevel"/>
    <w:tmpl w:val="24F05B54"/>
    <w:lvl w:ilvl="0" w:tplc="3EA480FE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 w15:restartNumberingAfterBreak="0">
    <w:nsid w:val="38414499"/>
    <w:multiLevelType w:val="hybridMultilevel"/>
    <w:tmpl w:val="ACFE1940"/>
    <w:lvl w:ilvl="0" w:tplc="1D34AE2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2A5576"/>
    <w:multiLevelType w:val="hybridMultilevel"/>
    <w:tmpl w:val="E9B677BE"/>
    <w:lvl w:ilvl="0" w:tplc="4300C400">
      <w:start w:val="6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/>
        <w:bCs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7A66CA"/>
    <w:multiLevelType w:val="hybridMultilevel"/>
    <w:tmpl w:val="3DE4A11A"/>
    <w:lvl w:ilvl="0" w:tplc="CD3E6C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13"/>
  </w:num>
  <w:num w:numId="2" w16cid:durableId="1006832714">
    <w:abstractNumId w:val="6"/>
  </w:num>
  <w:num w:numId="3" w16cid:durableId="1773892846">
    <w:abstractNumId w:val="4"/>
  </w:num>
  <w:num w:numId="4" w16cid:durableId="2111271583">
    <w:abstractNumId w:val="1"/>
  </w:num>
  <w:num w:numId="5" w16cid:durableId="1635141500">
    <w:abstractNumId w:val="10"/>
  </w:num>
  <w:num w:numId="6" w16cid:durableId="307902999">
    <w:abstractNumId w:val="8"/>
  </w:num>
  <w:num w:numId="7" w16cid:durableId="1662469878">
    <w:abstractNumId w:val="5"/>
  </w:num>
  <w:num w:numId="8" w16cid:durableId="386340033">
    <w:abstractNumId w:val="7"/>
  </w:num>
  <w:num w:numId="9" w16cid:durableId="1696153342">
    <w:abstractNumId w:val="11"/>
  </w:num>
  <w:num w:numId="10" w16cid:durableId="1359425932">
    <w:abstractNumId w:val="2"/>
  </w:num>
  <w:num w:numId="11" w16cid:durableId="1649165325">
    <w:abstractNumId w:val="12"/>
  </w:num>
  <w:num w:numId="12" w16cid:durableId="1102645304">
    <w:abstractNumId w:val="3"/>
  </w:num>
  <w:num w:numId="13" w16cid:durableId="25606277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45DB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57A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CC6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BA1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87FC2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118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1F1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23E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3CB8"/>
    <w:rsid w:val="001545A9"/>
    <w:rsid w:val="00155FAF"/>
    <w:rsid w:val="00156E66"/>
    <w:rsid w:val="00160E4E"/>
    <w:rsid w:val="00162C1E"/>
    <w:rsid w:val="00162C85"/>
    <w:rsid w:val="00163509"/>
    <w:rsid w:val="001637C2"/>
    <w:rsid w:val="00163C0A"/>
    <w:rsid w:val="0016437B"/>
    <w:rsid w:val="00164715"/>
    <w:rsid w:val="00165AEA"/>
    <w:rsid w:val="001663FC"/>
    <w:rsid w:val="00166705"/>
    <w:rsid w:val="00167121"/>
    <w:rsid w:val="00167FC4"/>
    <w:rsid w:val="00170283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445"/>
    <w:rsid w:val="001F66A2"/>
    <w:rsid w:val="001F77CD"/>
    <w:rsid w:val="002000E9"/>
    <w:rsid w:val="002009D5"/>
    <w:rsid w:val="00200E75"/>
    <w:rsid w:val="00200FBC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52A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6F34"/>
    <w:rsid w:val="00287E69"/>
    <w:rsid w:val="00290571"/>
    <w:rsid w:val="00290602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3561"/>
    <w:rsid w:val="002C67FD"/>
    <w:rsid w:val="002C70AA"/>
    <w:rsid w:val="002C7166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D558A"/>
    <w:rsid w:val="002D7FB3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4838"/>
    <w:rsid w:val="0033700D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55771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088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5FC6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3072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535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4B0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5C13"/>
    <w:rsid w:val="004C680F"/>
    <w:rsid w:val="004C68D0"/>
    <w:rsid w:val="004C718B"/>
    <w:rsid w:val="004C7F2D"/>
    <w:rsid w:val="004D0033"/>
    <w:rsid w:val="004D5232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1C7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91A"/>
    <w:rsid w:val="00533B42"/>
    <w:rsid w:val="00533C50"/>
    <w:rsid w:val="00534A35"/>
    <w:rsid w:val="00535996"/>
    <w:rsid w:val="00535E8C"/>
    <w:rsid w:val="00536109"/>
    <w:rsid w:val="00536BD5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5DE"/>
    <w:rsid w:val="00567C5D"/>
    <w:rsid w:val="00567E3C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2B70"/>
    <w:rsid w:val="0058364E"/>
    <w:rsid w:val="005841C3"/>
    <w:rsid w:val="00585852"/>
    <w:rsid w:val="00586382"/>
    <w:rsid w:val="0058654C"/>
    <w:rsid w:val="00586F2B"/>
    <w:rsid w:val="0059080C"/>
    <w:rsid w:val="00591526"/>
    <w:rsid w:val="00592D43"/>
    <w:rsid w:val="00593452"/>
    <w:rsid w:val="005934B7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B6D"/>
    <w:rsid w:val="005D6FD2"/>
    <w:rsid w:val="005D723F"/>
    <w:rsid w:val="005D72C4"/>
    <w:rsid w:val="005D7432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89"/>
    <w:rsid w:val="005E71B3"/>
    <w:rsid w:val="005E7CB5"/>
    <w:rsid w:val="005E7ED0"/>
    <w:rsid w:val="005F1EB5"/>
    <w:rsid w:val="005F2339"/>
    <w:rsid w:val="005F303E"/>
    <w:rsid w:val="005F3E36"/>
    <w:rsid w:val="005F40B2"/>
    <w:rsid w:val="005F58F2"/>
    <w:rsid w:val="005F63A0"/>
    <w:rsid w:val="005F68C4"/>
    <w:rsid w:val="005F7EEE"/>
    <w:rsid w:val="006008DD"/>
    <w:rsid w:val="00600B5A"/>
    <w:rsid w:val="00600D01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378A7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899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2FB6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17C3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6F7E77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207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1DDB"/>
    <w:rsid w:val="0074523A"/>
    <w:rsid w:val="00745BA7"/>
    <w:rsid w:val="00745EBF"/>
    <w:rsid w:val="007476F4"/>
    <w:rsid w:val="00747AEC"/>
    <w:rsid w:val="0075045B"/>
    <w:rsid w:val="007506F4"/>
    <w:rsid w:val="00750972"/>
    <w:rsid w:val="00751154"/>
    <w:rsid w:val="00751CB7"/>
    <w:rsid w:val="00751E34"/>
    <w:rsid w:val="00751F93"/>
    <w:rsid w:val="007526EA"/>
    <w:rsid w:val="00752DF5"/>
    <w:rsid w:val="00753B13"/>
    <w:rsid w:val="00754565"/>
    <w:rsid w:val="0075472E"/>
    <w:rsid w:val="00757893"/>
    <w:rsid w:val="00760CF6"/>
    <w:rsid w:val="0076190F"/>
    <w:rsid w:val="00761DB2"/>
    <w:rsid w:val="0076265E"/>
    <w:rsid w:val="00762F3A"/>
    <w:rsid w:val="00763E6F"/>
    <w:rsid w:val="0076417F"/>
    <w:rsid w:val="00764251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1788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541"/>
    <w:rsid w:val="007B096C"/>
    <w:rsid w:val="007B09EF"/>
    <w:rsid w:val="007B0ADC"/>
    <w:rsid w:val="007B0D75"/>
    <w:rsid w:val="007B1878"/>
    <w:rsid w:val="007B44CB"/>
    <w:rsid w:val="007B553C"/>
    <w:rsid w:val="007B7E1C"/>
    <w:rsid w:val="007C0215"/>
    <w:rsid w:val="007C04AF"/>
    <w:rsid w:val="007C0A99"/>
    <w:rsid w:val="007C161D"/>
    <w:rsid w:val="007C1DE9"/>
    <w:rsid w:val="007C206D"/>
    <w:rsid w:val="007C229E"/>
    <w:rsid w:val="007C2421"/>
    <w:rsid w:val="007C2891"/>
    <w:rsid w:val="007C304D"/>
    <w:rsid w:val="007C34DC"/>
    <w:rsid w:val="007C4DD8"/>
    <w:rsid w:val="007C4EE9"/>
    <w:rsid w:val="007C5800"/>
    <w:rsid w:val="007C5808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2CF0"/>
    <w:rsid w:val="00833BC4"/>
    <w:rsid w:val="00833EC6"/>
    <w:rsid w:val="0083409F"/>
    <w:rsid w:val="0083549A"/>
    <w:rsid w:val="008355F1"/>
    <w:rsid w:val="008364BB"/>
    <w:rsid w:val="008370A5"/>
    <w:rsid w:val="00837BFD"/>
    <w:rsid w:val="00837EE2"/>
    <w:rsid w:val="00840A93"/>
    <w:rsid w:val="008410B0"/>
    <w:rsid w:val="008415AF"/>
    <w:rsid w:val="00841916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723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8FD"/>
    <w:rsid w:val="008B4E31"/>
    <w:rsid w:val="008B64C0"/>
    <w:rsid w:val="008B749D"/>
    <w:rsid w:val="008B7CD8"/>
    <w:rsid w:val="008C05CA"/>
    <w:rsid w:val="008C0A15"/>
    <w:rsid w:val="008C166E"/>
    <w:rsid w:val="008C1BE6"/>
    <w:rsid w:val="008C2205"/>
    <w:rsid w:val="008C2B66"/>
    <w:rsid w:val="008C304A"/>
    <w:rsid w:val="008C3295"/>
    <w:rsid w:val="008C4566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49B8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04C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1B33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0468"/>
    <w:rsid w:val="009711D6"/>
    <w:rsid w:val="00971258"/>
    <w:rsid w:val="00971E61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031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0CF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469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CF8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E00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6F82"/>
    <w:rsid w:val="00A0762D"/>
    <w:rsid w:val="00A07C85"/>
    <w:rsid w:val="00A1087A"/>
    <w:rsid w:val="00A14A66"/>
    <w:rsid w:val="00A14E01"/>
    <w:rsid w:val="00A15C52"/>
    <w:rsid w:val="00A1642D"/>
    <w:rsid w:val="00A173A3"/>
    <w:rsid w:val="00A2065B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12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3545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63AD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088E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1557"/>
    <w:rsid w:val="00AF23C6"/>
    <w:rsid w:val="00AF2870"/>
    <w:rsid w:val="00AF2EF6"/>
    <w:rsid w:val="00AF37C4"/>
    <w:rsid w:val="00AF4215"/>
    <w:rsid w:val="00AF4971"/>
    <w:rsid w:val="00AF4AC8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1BA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B7A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4BE4"/>
    <w:rsid w:val="00B9642F"/>
    <w:rsid w:val="00B96810"/>
    <w:rsid w:val="00B9772F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4DFD"/>
    <w:rsid w:val="00BD5CFD"/>
    <w:rsid w:val="00BD60C0"/>
    <w:rsid w:val="00BD679B"/>
    <w:rsid w:val="00BD6880"/>
    <w:rsid w:val="00BD7F6C"/>
    <w:rsid w:val="00BE01B7"/>
    <w:rsid w:val="00BE1EBF"/>
    <w:rsid w:val="00BE2A4E"/>
    <w:rsid w:val="00BE3452"/>
    <w:rsid w:val="00BE41D5"/>
    <w:rsid w:val="00BE486A"/>
    <w:rsid w:val="00BE4A0D"/>
    <w:rsid w:val="00BE4D37"/>
    <w:rsid w:val="00BE699E"/>
    <w:rsid w:val="00BE7401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C43"/>
    <w:rsid w:val="00C33F64"/>
    <w:rsid w:val="00C34C0D"/>
    <w:rsid w:val="00C35A38"/>
    <w:rsid w:val="00C35AB2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46740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731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07B8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D737E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E7872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8A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0A2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33B"/>
    <w:rsid w:val="00D57724"/>
    <w:rsid w:val="00D60023"/>
    <w:rsid w:val="00D6044B"/>
    <w:rsid w:val="00D60470"/>
    <w:rsid w:val="00D605EE"/>
    <w:rsid w:val="00D60B6C"/>
    <w:rsid w:val="00D62A82"/>
    <w:rsid w:val="00D62E99"/>
    <w:rsid w:val="00D633E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4F9"/>
    <w:rsid w:val="00D76768"/>
    <w:rsid w:val="00D80C7B"/>
    <w:rsid w:val="00D81838"/>
    <w:rsid w:val="00D81953"/>
    <w:rsid w:val="00D826C4"/>
    <w:rsid w:val="00D82A60"/>
    <w:rsid w:val="00D82B5E"/>
    <w:rsid w:val="00D840B2"/>
    <w:rsid w:val="00D84EEA"/>
    <w:rsid w:val="00D8594C"/>
    <w:rsid w:val="00D860EB"/>
    <w:rsid w:val="00D86BB4"/>
    <w:rsid w:val="00D910BF"/>
    <w:rsid w:val="00D918FD"/>
    <w:rsid w:val="00D91F81"/>
    <w:rsid w:val="00D92D3F"/>
    <w:rsid w:val="00D9332F"/>
    <w:rsid w:val="00D93800"/>
    <w:rsid w:val="00D94B03"/>
    <w:rsid w:val="00D952C8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56B6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68B6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184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4FC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09DD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A8D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03D8"/>
    <w:rsid w:val="00F90D37"/>
    <w:rsid w:val="00F9162F"/>
    <w:rsid w:val="00F917A3"/>
    <w:rsid w:val="00F9261D"/>
    <w:rsid w:val="00F92C81"/>
    <w:rsid w:val="00F936FB"/>
    <w:rsid w:val="00F93980"/>
    <w:rsid w:val="00F94197"/>
    <w:rsid w:val="00F94CD6"/>
    <w:rsid w:val="00F94DA1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3FD4"/>
    <w:rsid w:val="00FC434B"/>
    <w:rsid w:val="00FC479D"/>
    <w:rsid w:val="00FC62DE"/>
    <w:rsid w:val="00FC6689"/>
    <w:rsid w:val="00FC68C4"/>
    <w:rsid w:val="00FC7482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41A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  <w:style w:type="paragraph" w:customStyle="1" w:styleId="CharCharCharCharChar2">
    <w:name w:val="Char Char Char Char Char"/>
    <w:basedOn w:val="a"/>
    <w:rsid w:val="00A763AD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kboukouvala</cp:lastModifiedBy>
  <cp:revision>48</cp:revision>
  <cp:lastPrinted>2026-01-23T13:12:00Z</cp:lastPrinted>
  <dcterms:created xsi:type="dcterms:W3CDTF">2026-07-09T11:34:00Z</dcterms:created>
  <dcterms:modified xsi:type="dcterms:W3CDTF">2026-07-17T12:10:00Z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