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1F7A8021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143255">
        <w:rPr>
          <w:rFonts w:ascii="Tahoma" w:eastAsia="Tahoma" w:hAnsi="Tahoma" w:cs="Tahoma"/>
          <w:b/>
          <w:lang w:eastAsia="el-GR"/>
        </w:rPr>
        <w:t>2</w:t>
      </w:r>
      <w:r w:rsidR="00FC7482">
        <w:rPr>
          <w:rFonts w:ascii="Tahoma" w:eastAsia="Tahoma" w:hAnsi="Tahoma" w:cs="Tahoma"/>
          <w:b/>
          <w:lang w:eastAsia="el-GR"/>
        </w:rPr>
        <w:t>9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8F6C7F">
        <w:rPr>
          <w:rFonts w:ascii="Tahoma" w:eastAsia="Tahoma" w:hAnsi="Tahoma" w:cs="Tahoma"/>
          <w:b/>
          <w:lang w:eastAsia="el-GR"/>
        </w:rPr>
        <w:t>5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26675538" w:rsidR="00404936" w:rsidRPr="00037104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980031">
        <w:rPr>
          <w:rFonts w:ascii="Tahoma" w:eastAsia="Tahoma" w:hAnsi="Tahoma" w:cs="Tahoma"/>
          <w:b/>
          <w:bCs/>
          <w:lang w:eastAsia="el-GR"/>
        </w:rPr>
        <w:t>24508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13D25377" w14:textId="77777777" w:rsidR="002845F6" w:rsidRPr="0026620D" w:rsidRDefault="00A6069B" w:rsidP="002845F6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="002845F6"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06D8C3B7" w14:textId="77777777" w:rsidR="002845F6" w:rsidRPr="00EF1693" w:rsidRDefault="002845F6" w:rsidP="002845F6">
      <w:pPr>
        <w:pStyle w:val="aa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 w:rsidRPr="00EF1693">
        <w:rPr>
          <w:rFonts w:ascii="Tahoma" w:eastAsia="Tahoma" w:hAnsi="Tahoma" w:cs="Tahoma"/>
          <w:b/>
          <w:u w:val="single"/>
          <w:lang w:eastAsia="el-GR"/>
        </w:rPr>
        <w:t>ΤΑ  ΜΕΛΗ ΤΗΣ  ΔΗΜΟΤΙΚΗΣ  ΕΠΙΤΡΟΠΗΣ</w:t>
      </w:r>
    </w:p>
    <w:p w14:paraId="44D901E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542A93CB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0074B847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18CE33FE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39AD5398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496CB5AA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6A8208D5" w14:textId="77777777" w:rsidR="002845F6" w:rsidRPr="0026620D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1999B790" w14:textId="77777777" w:rsidR="002845F6" w:rsidRPr="00EF1693" w:rsidRDefault="002845F6" w:rsidP="002845F6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3923BD2B" w14:textId="77777777" w:rsidR="002845F6" w:rsidRDefault="002845F6" w:rsidP="002845F6">
      <w:pPr>
        <w:spacing w:after="0" w:line="240" w:lineRule="auto"/>
        <w:jc w:val="both"/>
        <w:rPr>
          <w:rFonts w:ascii="Tahoma" w:eastAsia="Arial" w:hAnsi="Tahoma" w:cs="Tahoma"/>
        </w:rPr>
      </w:pPr>
    </w:p>
    <w:p w14:paraId="11195344" w14:textId="77777777" w:rsidR="0089688B" w:rsidRDefault="0089688B" w:rsidP="0089688B">
      <w:pPr>
        <w:ind w:left="2160" w:firstLine="720"/>
        <w:rPr>
          <w:rFonts w:ascii="Arial" w:hAnsi="Arial" w:cs="Arial"/>
          <w:b/>
          <w:i/>
          <w:lang w:eastAsia="zh-CN"/>
        </w:rPr>
      </w:pPr>
      <w:r>
        <w:rPr>
          <w:rFonts w:ascii="Arial" w:hAnsi="Arial" w:cs="Arial"/>
          <w:b/>
          <w:i/>
          <w:u w:val="single"/>
        </w:rPr>
        <w:t xml:space="preserve">Κοιν. : </w:t>
      </w:r>
    </w:p>
    <w:p w14:paraId="6390FEF3" w14:textId="26A65109" w:rsidR="0089688B" w:rsidRDefault="0089688B" w:rsidP="0089688B">
      <w:pPr>
        <w:jc w:val="both"/>
        <w:rPr>
          <w:rFonts w:ascii="Tahoma" w:eastAsia="Tahoma" w:hAnsi="Tahoma" w:cs="Tahoma"/>
          <w:i/>
          <w:iCs/>
        </w:rPr>
      </w:pPr>
      <w:r>
        <w:rPr>
          <w:rFonts w:ascii="Arial" w:eastAsia="Tahoma" w:hAnsi="Arial" w:cs="Arial"/>
          <w:b/>
          <w:bCs/>
          <w:i/>
          <w:iCs/>
        </w:rPr>
        <w:t xml:space="preserve">                                              Προϊστ. Τμήματος Εσωτερικού Ελέγχου  </w:t>
      </w:r>
    </w:p>
    <w:p w14:paraId="71305A56" w14:textId="77777777" w:rsidR="002845F6" w:rsidRPr="00EF1693" w:rsidRDefault="002845F6" w:rsidP="002845F6">
      <w:p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</w:p>
    <w:p w14:paraId="670682EF" w14:textId="77777777" w:rsidR="002845F6" w:rsidRPr="0026620D" w:rsidRDefault="002845F6" w:rsidP="002845F6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 xml:space="preserve">Σας προσκαλούμε να συμμετάσχετε </w:t>
      </w:r>
      <w:r w:rsidRPr="0026620D">
        <w:rPr>
          <w:rFonts w:ascii="Tahoma" w:hAnsi="Tahoma" w:cs="Tahoma"/>
        </w:rPr>
        <w:t>σε</w:t>
      </w:r>
    </w:p>
    <w:p w14:paraId="7FDA0807" w14:textId="694D378A" w:rsidR="002845F6" w:rsidRPr="009C2F47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E52D8E" w:rsidRPr="00E52D8E">
        <w:rPr>
          <w:rFonts w:ascii="Tahoma" w:eastAsia="Tahoma" w:hAnsi="Tahoma" w:cs="Tahoma"/>
          <w:b/>
          <w:sz w:val="24"/>
          <w:szCs w:val="24"/>
          <w:u w:val="single"/>
        </w:rPr>
        <w:t>2</w:t>
      </w:r>
      <w:r w:rsidR="00FC7482">
        <w:rPr>
          <w:rFonts w:ascii="Tahoma" w:eastAsia="Tahoma" w:hAnsi="Tahoma" w:cs="Tahoma"/>
          <w:b/>
          <w:sz w:val="24"/>
          <w:szCs w:val="24"/>
          <w:u w:val="single"/>
        </w:rPr>
        <w:t>2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η)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A72E263" w14:textId="77777777" w:rsidR="002845F6" w:rsidRPr="00794846" w:rsidRDefault="002845F6" w:rsidP="002845F6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5463D4E4" w14:textId="5367BD19" w:rsidR="002845F6" w:rsidRPr="00E54A06" w:rsidRDefault="00D860EB" w:rsidP="002845F6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ΤΕΤΑΡΤΗ </w:t>
      </w:r>
      <w:r w:rsidR="002845F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3</w:t>
      </w:r>
      <w:r w:rsidR="002845F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 </w:t>
      </w:r>
      <w:r w:rsidR="00FC7482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ΙΟΥΝΙ</w:t>
      </w:r>
      <w:r w:rsidR="002845F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ΟΥ</w:t>
      </w:r>
      <w:r w:rsidR="002845F6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2026</w:t>
      </w:r>
      <w:r w:rsidR="002845F6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2845F6" w:rsidRPr="00E54A06">
        <w:rPr>
          <w:rFonts w:ascii="Tahoma" w:hAnsi="Tahoma" w:cs="Tahoma"/>
          <w:sz w:val="32"/>
          <w:szCs w:val="32"/>
        </w:rPr>
        <w:t xml:space="preserve">με </w:t>
      </w:r>
      <w:r w:rsidR="002845F6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2845F6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2845F6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14EB225F" w:rsidR="000742AB" w:rsidRPr="00653D86" w:rsidRDefault="00B654B2" w:rsidP="002845F6">
      <w:pPr>
        <w:spacing w:after="0" w:line="240" w:lineRule="auto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αριθμ.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4CDD452B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1D7C8762" w14:textId="77777777" w:rsidR="00D030D7" w:rsidRDefault="00D030D7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3CDE5A2C" w14:textId="57A7C130" w:rsidR="00D860EB" w:rsidRPr="00D860EB" w:rsidRDefault="00D860EB" w:rsidP="00D860EB">
      <w:pPr>
        <w:pStyle w:val="aa"/>
        <w:numPr>
          <w:ilvl w:val="0"/>
          <w:numId w:val="8"/>
        </w:numPr>
        <w:jc w:val="both"/>
        <w:rPr>
          <w:rFonts w:ascii="Tahoma" w:eastAsia="Tahoma" w:hAnsi="Tahoma" w:cs="Tahoma"/>
          <w:b/>
          <w:bCs/>
        </w:rPr>
      </w:pPr>
      <w:bookmarkStart w:id="0" w:name="_Hlk230956131"/>
      <w:r>
        <w:rPr>
          <w:rFonts w:ascii="Tahoma" w:hAnsi="Tahoma" w:cs="Tahoma"/>
          <w:b/>
          <w:bCs/>
        </w:rPr>
        <w:t>3</w:t>
      </w:r>
      <w:r w:rsidRPr="007B0ADC">
        <w:rPr>
          <w:rFonts w:ascii="Tahoma" w:hAnsi="Tahoma" w:cs="Tahoma"/>
          <w:b/>
          <w:bCs/>
          <w:vertAlign w:val="superscript"/>
        </w:rPr>
        <w:t>η</w:t>
      </w:r>
      <w:r>
        <w:rPr>
          <w:rFonts w:ascii="Tahoma" w:hAnsi="Tahoma" w:cs="Tahoma"/>
          <w:b/>
          <w:bCs/>
        </w:rPr>
        <w:t xml:space="preserve"> Αναμόρφωση προϋπολογισμού οικ. έτους 2026.</w:t>
      </w:r>
    </w:p>
    <w:bookmarkEnd w:id="0"/>
    <w:p w14:paraId="3A9F9CE0" w14:textId="77777777" w:rsidR="00D860EB" w:rsidRDefault="00D860EB" w:rsidP="00D860EB">
      <w:pPr>
        <w:pStyle w:val="aa"/>
        <w:ind w:left="502"/>
        <w:jc w:val="both"/>
        <w:rPr>
          <w:rFonts w:ascii="Tahoma" w:hAnsi="Tahoma" w:cs="Tahoma"/>
          <w:b/>
          <w:bCs/>
        </w:rPr>
      </w:pPr>
    </w:p>
    <w:p w14:paraId="1959235C" w14:textId="2917D835" w:rsidR="00D860EB" w:rsidRPr="00F903D8" w:rsidRDefault="00D860EB" w:rsidP="00D860EB">
      <w:pPr>
        <w:pStyle w:val="aa"/>
        <w:numPr>
          <w:ilvl w:val="0"/>
          <w:numId w:val="8"/>
        </w:numPr>
        <w:spacing w:line="336" w:lineRule="auto"/>
        <w:jc w:val="both"/>
        <w:rPr>
          <w:rFonts w:ascii="Tahoma" w:hAnsi="Tahoma" w:cs="Tahoma"/>
          <w:b/>
        </w:rPr>
      </w:pPr>
      <w:r w:rsidRPr="00D860EB">
        <w:rPr>
          <w:rFonts w:ascii="Tahoma" w:hAnsi="Tahoma" w:cs="Tahoma"/>
          <w:color w:val="000000"/>
        </w:rPr>
        <w:t>Έγκριση του 4</w:t>
      </w:r>
      <w:r w:rsidRPr="00D860EB">
        <w:rPr>
          <w:rFonts w:ascii="Tahoma" w:hAnsi="Tahoma" w:cs="Tahoma"/>
          <w:color w:val="000000"/>
          <w:vertAlign w:val="superscript"/>
        </w:rPr>
        <w:t>ου</w:t>
      </w:r>
      <w:r w:rsidRPr="00D860EB">
        <w:rPr>
          <w:rFonts w:ascii="Tahoma" w:hAnsi="Tahoma" w:cs="Tahoma"/>
          <w:color w:val="000000"/>
        </w:rPr>
        <w:t xml:space="preserve"> Πρακτικού συμμόρφωσης με την υπ’ αριθ. </w:t>
      </w:r>
      <w:r w:rsidRPr="00D860EB">
        <w:rPr>
          <w:rFonts w:ascii="Tahoma" w:hAnsi="Tahoma" w:cs="Tahoma"/>
        </w:rPr>
        <w:t>1898/2025 απόφαση της Ενιαίας Αρχής Δημοσίων Συμβάσεων – 4</w:t>
      </w:r>
      <w:r w:rsidRPr="00D860EB">
        <w:rPr>
          <w:rFonts w:ascii="Tahoma" w:hAnsi="Tahoma" w:cs="Tahoma"/>
          <w:vertAlign w:val="superscript"/>
        </w:rPr>
        <w:t>ο</w:t>
      </w:r>
      <w:r w:rsidRPr="00D860EB">
        <w:rPr>
          <w:rFonts w:ascii="Tahoma" w:hAnsi="Tahoma" w:cs="Tahoma"/>
        </w:rPr>
        <w:t xml:space="preserve"> Κλιμάκιο </w:t>
      </w:r>
      <w:r w:rsidRPr="00BD4DFD">
        <w:rPr>
          <w:rFonts w:ascii="Tahoma" w:hAnsi="Tahoma" w:cs="Tahoma"/>
          <w:color w:val="000000"/>
        </w:rPr>
        <w:t>του έργου:</w:t>
      </w:r>
      <w:r w:rsidRPr="00D860EB">
        <w:rPr>
          <w:rFonts w:ascii="Tahoma" w:hAnsi="Tahoma" w:cs="Tahoma"/>
          <w:i/>
          <w:iCs/>
          <w:color w:val="000000"/>
        </w:rPr>
        <w:t xml:space="preserve">  </w:t>
      </w:r>
      <w:r w:rsidRPr="00D860EB">
        <w:rPr>
          <w:rFonts w:ascii="Tahoma" w:hAnsi="Tahoma" w:cs="Tahoma"/>
          <w:b/>
        </w:rPr>
        <w:t>«ΣΤΑΤΙΚΗ ΕΝΙΣΧΥΣΗ ΚΑΙ ΑΝΑΚΑΤΑΣΚΕΥΗ ΤΟΥ ΚΤΙΡΙΟΥ 3 ΤΟΥ 5ου ΚΑΙ 6</w:t>
      </w:r>
      <w:r w:rsidRPr="00D860EB">
        <w:rPr>
          <w:rFonts w:ascii="Tahoma" w:hAnsi="Tahoma" w:cs="Tahoma"/>
          <w:b/>
          <w:vertAlign w:val="superscript"/>
        </w:rPr>
        <w:t>ου</w:t>
      </w:r>
      <w:r w:rsidRPr="00D860EB">
        <w:rPr>
          <w:rFonts w:ascii="Tahoma" w:hAnsi="Tahoma" w:cs="Tahoma"/>
          <w:b/>
        </w:rPr>
        <w:t xml:space="preserve"> ΔΗΜΟΤΙΚΟΥ ΣΧΟΛΕΙΟΥ, ΔΗΜΟΥ ΖΩΓΡΑΦΟΥ» (</w:t>
      </w:r>
      <w:r w:rsidRPr="00D860EB">
        <w:rPr>
          <w:rFonts w:ascii="Tahoma" w:eastAsia="Arial" w:hAnsi="Tahoma" w:cs="Tahoma"/>
          <w:b/>
        </w:rPr>
        <w:t xml:space="preserve">Α/Α ΕΣΗΔΗΣ: </w:t>
      </w:r>
      <w:r w:rsidRPr="00D860EB">
        <w:rPr>
          <w:rFonts w:ascii="Tahoma" w:hAnsi="Tahoma" w:cs="Tahoma"/>
          <w:b/>
          <w:bCs/>
        </w:rPr>
        <w:t>214691)</w:t>
      </w:r>
      <w:r w:rsidR="00F903D8">
        <w:rPr>
          <w:rFonts w:ascii="Tahoma" w:hAnsi="Tahoma" w:cs="Tahoma"/>
          <w:b/>
          <w:bCs/>
        </w:rPr>
        <w:t>.</w:t>
      </w:r>
    </w:p>
    <w:p w14:paraId="1B5EB3E1" w14:textId="77777777" w:rsidR="00F903D8" w:rsidRPr="00F903D8" w:rsidRDefault="00F903D8" w:rsidP="00F903D8">
      <w:pPr>
        <w:pStyle w:val="aa"/>
        <w:rPr>
          <w:rFonts w:ascii="Tahoma" w:hAnsi="Tahoma" w:cs="Tahoma"/>
          <w:b/>
        </w:rPr>
      </w:pPr>
    </w:p>
    <w:p w14:paraId="2BD1B662" w14:textId="5D13F1FB" w:rsidR="007C5808" w:rsidRPr="00426BC0" w:rsidRDefault="007C5808" w:rsidP="007C5808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426BC0">
        <w:rPr>
          <w:rFonts w:ascii="Tahoma" w:hAnsi="Tahoma" w:cs="Tahoma"/>
          <w:b/>
          <w:bCs/>
        </w:rPr>
        <w:t>Έγκριση προσφυγής στη διαδικασία διαπραγμάτευσης χωρίς δημοσίευση</w:t>
      </w:r>
      <w:r w:rsidRPr="00B357BE">
        <w:rPr>
          <w:rFonts w:ascii="Tahoma" w:hAnsi="Tahoma" w:cs="Tahoma"/>
        </w:rPr>
        <w:t xml:space="preserve"> για την παροχή καλλιτεχνικών υπηρεσιών διοργάνωσης μουσικής εκδήλωσης με </w:t>
      </w:r>
      <w:r>
        <w:rPr>
          <w:rFonts w:ascii="Tahoma" w:hAnsi="Tahoma" w:cs="Tahoma"/>
        </w:rPr>
        <w:t xml:space="preserve">τίτλο </w:t>
      </w:r>
      <w:r w:rsidRPr="00426BC0">
        <w:rPr>
          <w:rFonts w:ascii="Tahoma" w:hAnsi="Tahoma" w:cs="Tahoma"/>
          <w:b/>
          <w:bCs/>
        </w:rPr>
        <w:t>“</w:t>
      </w:r>
      <w:r>
        <w:rPr>
          <w:rFonts w:ascii="Tahoma" w:hAnsi="Tahoma" w:cs="Tahoma"/>
          <w:b/>
          <w:bCs/>
        </w:rPr>
        <w:t>ΟΛΑ ΑΛΛΙΩΣ</w:t>
      </w:r>
      <w:r w:rsidRPr="00426BC0">
        <w:rPr>
          <w:rFonts w:ascii="Tahoma" w:hAnsi="Tahoma" w:cs="Tahoma"/>
          <w:b/>
          <w:bCs/>
        </w:rPr>
        <w:t>”</w:t>
      </w:r>
      <w:r w:rsidRPr="00B357BE">
        <w:rPr>
          <w:rFonts w:ascii="Tahoma" w:hAnsi="Tahoma" w:cs="Tahoma"/>
        </w:rPr>
        <w:t xml:space="preserve"> στο πλαίσιο του </w:t>
      </w:r>
      <w:r w:rsidRPr="00426BC0">
        <w:rPr>
          <w:rFonts w:ascii="Tahoma" w:hAnsi="Tahoma" w:cs="Tahoma"/>
          <w:b/>
          <w:bCs/>
        </w:rPr>
        <w:t>«MUSIC NOW! ZOGRAFOU SUMMER FESTIVAL»</w:t>
      </w:r>
      <w:r w:rsidRPr="00B357BE">
        <w:rPr>
          <w:rFonts w:ascii="Tahoma" w:hAnsi="Tahoma" w:cs="Tahoma"/>
        </w:rPr>
        <w:t xml:space="preserve">. </w:t>
      </w:r>
      <w:r w:rsidRPr="00426BC0">
        <w:rPr>
          <w:rFonts w:ascii="Tahoma" w:hAnsi="Tahoma" w:cs="Tahoma"/>
          <w:b/>
          <w:bCs/>
        </w:rPr>
        <w:t>Έγκριση των τεχνικών προδιαγραφών της μελέτης και καθορισμός όρων διαπραγμάτευσης</w:t>
      </w:r>
      <w:r>
        <w:rPr>
          <w:rFonts w:ascii="Tahoma" w:hAnsi="Tahoma" w:cs="Tahoma"/>
          <w:b/>
          <w:bCs/>
        </w:rPr>
        <w:t xml:space="preserve"> (Εξ’ αναβολής)</w:t>
      </w:r>
      <w:r w:rsidRPr="00426BC0">
        <w:rPr>
          <w:rFonts w:ascii="Tahoma" w:hAnsi="Tahoma" w:cs="Tahoma"/>
          <w:b/>
          <w:bCs/>
        </w:rPr>
        <w:t>.</w:t>
      </w:r>
    </w:p>
    <w:p w14:paraId="6226F013" w14:textId="7251DE8A" w:rsidR="00095030" w:rsidRPr="00D860EB" w:rsidRDefault="00095030" w:rsidP="00D860EB">
      <w:pPr>
        <w:pStyle w:val="aa"/>
        <w:tabs>
          <w:tab w:val="left" w:pos="2865"/>
          <w:tab w:val="left" w:pos="4320"/>
        </w:tabs>
        <w:spacing w:after="0"/>
        <w:ind w:left="502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18263A65" w14:textId="0D954B18" w:rsidR="007C5808" w:rsidRPr="00426BC0" w:rsidRDefault="00D860EB" w:rsidP="007C5808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095030">
        <w:rPr>
          <w:rFonts w:ascii="Tahoma" w:hAnsi="Tahoma" w:cs="Tahoma"/>
          <w:b/>
          <w:bCs/>
          <w:noProof/>
          <w:lang w:eastAsia="el-GR"/>
        </w:rPr>
        <w:t>Έγκριση πρ</w:t>
      </w:r>
      <w:r>
        <w:rPr>
          <w:rFonts w:ascii="Tahoma" w:hAnsi="Tahoma" w:cs="Tahoma"/>
          <w:b/>
          <w:bCs/>
          <w:noProof/>
          <w:lang w:eastAsia="el-GR"/>
        </w:rPr>
        <w:t>ο</w:t>
      </w:r>
      <w:r w:rsidRPr="00095030">
        <w:rPr>
          <w:rFonts w:ascii="Tahoma" w:hAnsi="Tahoma" w:cs="Tahoma"/>
          <w:b/>
          <w:bCs/>
          <w:noProof/>
          <w:lang w:eastAsia="el-GR"/>
        </w:rPr>
        <w:t>σφυγ</w:t>
      </w:r>
      <w:r>
        <w:rPr>
          <w:rFonts w:ascii="Tahoma" w:hAnsi="Tahoma" w:cs="Tahoma"/>
          <w:b/>
          <w:bCs/>
          <w:noProof/>
          <w:lang w:eastAsia="el-GR"/>
        </w:rPr>
        <w:t>ή</w:t>
      </w:r>
      <w:r w:rsidRPr="00095030">
        <w:rPr>
          <w:rFonts w:ascii="Tahoma" w:hAnsi="Tahoma" w:cs="Tahoma"/>
          <w:b/>
          <w:bCs/>
          <w:noProof/>
          <w:lang w:eastAsia="el-GR"/>
        </w:rPr>
        <w:t>ς στη διαδικασία διαπραγμάτευσης χωρίς δημοσίευση</w:t>
      </w:r>
      <w:r w:rsidRPr="00095030">
        <w:rPr>
          <w:rFonts w:ascii="Tahoma" w:hAnsi="Tahoma" w:cs="Tahoma"/>
          <w:noProof/>
          <w:lang w:eastAsia="el-GR"/>
        </w:rPr>
        <w:t xml:space="preserve"> για την παροχή καλλιτεχνικών υπηρεσιών διοργάνωσης μουσικής εκδήλωσης από τον </w:t>
      </w:r>
      <w:r w:rsidRPr="00095030">
        <w:rPr>
          <w:rFonts w:ascii="Tahoma" w:hAnsi="Tahoma" w:cs="Tahoma"/>
          <w:b/>
          <w:bCs/>
          <w:noProof/>
          <w:lang w:eastAsia="el-GR"/>
        </w:rPr>
        <w:t>Σύνδεσμο</w:t>
      </w:r>
      <w:r w:rsidRPr="00095030">
        <w:rPr>
          <w:rFonts w:ascii="Tahoma" w:hAnsi="Tahoma" w:cs="Tahoma"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eastAsia="el-GR"/>
        </w:rPr>
        <w:t>Παλαιών Ζωγραφιώτων</w:t>
      </w:r>
      <w:r w:rsidRPr="00095030">
        <w:rPr>
          <w:rFonts w:ascii="Tahoma" w:hAnsi="Tahoma" w:cs="Tahoma"/>
          <w:noProof/>
          <w:lang w:eastAsia="el-GR"/>
        </w:rPr>
        <w:t xml:space="preserve"> στο πλαίσιο του </w:t>
      </w:r>
      <w:r w:rsidRPr="00095030">
        <w:rPr>
          <w:rFonts w:ascii="Tahoma" w:hAnsi="Tahoma" w:cs="Tahoma"/>
          <w:b/>
          <w:bCs/>
          <w:noProof/>
          <w:lang w:eastAsia="el-GR"/>
        </w:rPr>
        <w:t>«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MUSIC</w:t>
      </w:r>
      <w:r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NOW</w:t>
      </w:r>
      <w:r w:rsidRPr="00095030">
        <w:rPr>
          <w:rFonts w:ascii="Tahoma" w:hAnsi="Tahoma" w:cs="Tahoma"/>
          <w:b/>
          <w:bCs/>
          <w:noProof/>
          <w:lang w:eastAsia="el-GR"/>
        </w:rPr>
        <w:t>!</w:t>
      </w:r>
      <w:r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ZOGRAFOU</w:t>
      </w:r>
      <w:r w:rsidRPr="00095030"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SUMMER</w:t>
      </w:r>
      <w:r w:rsidRPr="00095030"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FESTIVAL</w:t>
      </w:r>
      <w:r w:rsidRPr="00095030">
        <w:rPr>
          <w:rFonts w:ascii="Tahoma" w:hAnsi="Tahoma" w:cs="Tahoma"/>
          <w:b/>
          <w:bCs/>
          <w:noProof/>
          <w:lang w:eastAsia="el-GR"/>
        </w:rPr>
        <w:t>»</w:t>
      </w:r>
      <w:r w:rsidRPr="00095030">
        <w:rPr>
          <w:rFonts w:ascii="Tahoma" w:hAnsi="Tahoma" w:cs="Tahoma"/>
          <w:noProof/>
          <w:lang w:eastAsia="el-GR"/>
        </w:rPr>
        <w:t xml:space="preserve">. </w:t>
      </w:r>
      <w:r w:rsidRPr="00095030">
        <w:rPr>
          <w:rFonts w:ascii="Tahoma" w:hAnsi="Tahoma" w:cs="Tahoma"/>
          <w:b/>
          <w:bCs/>
          <w:noProof/>
          <w:lang w:eastAsia="el-GR"/>
        </w:rPr>
        <w:t>Έγκριση των τεχνικών προδιαγραφών της μελέτης και καθορισμός όρων διαπραγμάτευσης</w:t>
      </w:r>
      <w:r w:rsidR="007C5808">
        <w:rPr>
          <w:rFonts w:ascii="Tahoma" w:hAnsi="Tahoma" w:cs="Tahoma"/>
          <w:b/>
          <w:bCs/>
          <w:noProof/>
          <w:lang w:eastAsia="el-GR"/>
        </w:rPr>
        <w:t xml:space="preserve"> </w:t>
      </w:r>
      <w:r w:rsidR="007C5808">
        <w:rPr>
          <w:rFonts w:ascii="Tahoma" w:hAnsi="Tahoma" w:cs="Tahoma"/>
          <w:b/>
          <w:bCs/>
        </w:rPr>
        <w:t>(Εξ’ αναβολής)</w:t>
      </w:r>
      <w:r w:rsidR="007C5808" w:rsidRPr="00426BC0">
        <w:rPr>
          <w:rFonts w:ascii="Tahoma" w:hAnsi="Tahoma" w:cs="Tahoma"/>
          <w:b/>
          <w:bCs/>
        </w:rPr>
        <w:t>.</w:t>
      </w:r>
    </w:p>
    <w:p w14:paraId="534169C7" w14:textId="77777777" w:rsidR="00D860EB" w:rsidRPr="00095030" w:rsidRDefault="00D860EB" w:rsidP="00D860EB">
      <w:pPr>
        <w:pStyle w:val="aa"/>
        <w:tabs>
          <w:tab w:val="left" w:pos="5940"/>
        </w:tabs>
        <w:ind w:left="502"/>
        <w:jc w:val="both"/>
        <w:rPr>
          <w:rFonts w:ascii="Tahoma" w:hAnsi="Tahoma" w:cs="Tahoma"/>
          <w:b/>
          <w:bCs/>
        </w:rPr>
      </w:pPr>
    </w:p>
    <w:p w14:paraId="55B59C82" w14:textId="77777777" w:rsidR="007C5808" w:rsidRPr="00426BC0" w:rsidRDefault="00D860EB" w:rsidP="007C5808">
      <w:pPr>
        <w:pStyle w:val="aa"/>
        <w:numPr>
          <w:ilvl w:val="0"/>
          <w:numId w:val="8"/>
        </w:numPr>
        <w:jc w:val="both"/>
        <w:rPr>
          <w:rFonts w:ascii="Tahoma" w:hAnsi="Tahoma" w:cs="Tahoma"/>
          <w:b/>
          <w:bCs/>
        </w:rPr>
      </w:pPr>
      <w:r w:rsidRPr="00095030">
        <w:rPr>
          <w:rFonts w:ascii="Tahoma" w:hAnsi="Tahoma" w:cs="Tahoma"/>
          <w:b/>
          <w:bCs/>
          <w:noProof/>
          <w:lang w:eastAsia="el-GR"/>
        </w:rPr>
        <w:t>Έγκριση πρ</w:t>
      </w:r>
      <w:r>
        <w:rPr>
          <w:rFonts w:ascii="Tahoma" w:hAnsi="Tahoma" w:cs="Tahoma"/>
          <w:b/>
          <w:bCs/>
          <w:noProof/>
          <w:lang w:eastAsia="el-GR"/>
        </w:rPr>
        <w:t>ο</w:t>
      </w:r>
      <w:r w:rsidRPr="00095030">
        <w:rPr>
          <w:rFonts w:ascii="Tahoma" w:hAnsi="Tahoma" w:cs="Tahoma"/>
          <w:b/>
          <w:bCs/>
          <w:noProof/>
          <w:lang w:eastAsia="el-GR"/>
        </w:rPr>
        <w:t>σφυγ</w:t>
      </w:r>
      <w:r>
        <w:rPr>
          <w:rFonts w:ascii="Tahoma" w:hAnsi="Tahoma" w:cs="Tahoma"/>
          <w:b/>
          <w:bCs/>
          <w:noProof/>
          <w:lang w:eastAsia="el-GR"/>
        </w:rPr>
        <w:t>ή</w:t>
      </w:r>
      <w:r w:rsidRPr="00095030">
        <w:rPr>
          <w:rFonts w:ascii="Tahoma" w:hAnsi="Tahoma" w:cs="Tahoma"/>
          <w:b/>
          <w:bCs/>
          <w:noProof/>
          <w:lang w:eastAsia="el-GR"/>
        </w:rPr>
        <w:t>ς στη διαδικασία διαπραγμάτευσης χωρίς δημοσίευση</w:t>
      </w:r>
      <w:r w:rsidRPr="00095030">
        <w:rPr>
          <w:rFonts w:ascii="Tahoma" w:hAnsi="Tahoma" w:cs="Tahoma"/>
          <w:noProof/>
          <w:lang w:eastAsia="el-GR"/>
        </w:rPr>
        <w:t xml:space="preserve"> για την παροχή καλλιτεχνικών υπηρεσιών διοργάνωσης μουσικής εκδήλωσης </w:t>
      </w:r>
      <w:r>
        <w:rPr>
          <w:rFonts w:ascii="Tahoma" w:hAnsi="Tahoma" w:cs="Tahoma"/>
          <w:noProof/>
          <w:lang w:eastAsia="el-GR"/>
        </w:rPr>
        <w:t>με</w:t>
      </w:r>
      <w:r w:rsidRPr="00095030">
        <w:rPr>
          <w:rFonts w:ascii="Tahoma" w:hAnsi="Tahoma" w:cs="Tahoma"/>
          <w:noProof/>
          <w:lang w:eastAsia="el-GR"/>
        </w:rPr>
        <w:t xml:space="preserve"> τον </w:t>
      </w:r>
      <w:r w:rsidRPr="00D030D7">
        <w:rPr>
          <w:rFonts w:ascii="Tahoma" w:hAnsi="Tahoma" w:cs="Tahoma"/>
          <w:b/>
          <w:bCs/>
          <w:noProof/>
          <w:lang w:eastAsia="el-GR"/>
        </w:rPr>
        <w:t>Κώστα Μακεδόνα</w:t>
      </w:r>
      <w:r w:rsidRPr="00095030">
        <w:rPr>
          <w:rFonts w:ascii="Tahoma" w:hAnsi="Tahoma" w:cs="Tahoma"/>
          <w:noProof/>
          <w:lang w:eastAsia="el-GR"/>
        </w:rPr>
        <w:t xml:space="preserve"> στο πλαίσιο του </w:t>
      </w:r>
      <w:r w:rsidRPr="00095030">
        <w:rPr>
          <w:rFonts w:ascii="Tahoma" w:hAnsi="Tahoma" w:cs="Tahoma"/>
          <w:b/>
          <w:bCs/>
          <w:noProof/>
          <w:lang w:eastAsia="el-GR"/>
        </w:rPr>
        <w:t>«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MUSIC</w:t>
      </w:r>
      <w:r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NOW</w:t>
      </w:r>
      <w:r w:rsidRPr="00095030">
        <w:rPr>
          <w:rFonts w:ascii="Tahoma" w:hAnsi="Tahoma" w:cs="Tahoma"/>
          <w:b/>
          <w:bCs/>
          <w:noProof/>
          <w:lang w:eastAsia="el-GR"/>
        </w:rPr>
        <w:t>!</w:t>
      </w:r>
      <w:r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ZOGRAFOU</w:t>
      </w:r>
      <w:r w:rsidRPr="00095030"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SUMMER</w:t>
      </w:r>
      <w:r w:rsidRPr="00095030">
        <w:rPr>
          <w:rFonts w:ascii="Tahoma" w:hAnsi="Tahoma" w:cs="Tahoma"/>
          <w:b/>
          <w:bCs/>
          <w:noProof/>
          <w:lang w:eastAsia="el-GR"/>
        </w:rPr>
        <w:t xml:space="preserve"> </w:t>
      </w:r>
      <w:r w:rsidRPr="00095030">
        <w:rPr>
          <w:rFonts w:ascii="Tahoma" w:hAnsi="Tahoma" w:cs="Tahoma"/>
          <w:b/>
          <w:bCs/>
          <w:noProof/>
          <w:lang w:val="en-US" w:eastAsia="el-GR"/>
        </w:rPr>
        <w:t>FESTIVAL</w:t>
      </w:r>
      <w:r w:rsidRPr="00095030">
        <w:rPr>
          <w:rFonts w:ascii="Tahoma" w:hAnsi="Tahoma" w:cs="Tahoma"/>
          <w:b/>
          <w:bCs/>
          <w:noProof/>
          <w:lang w:eastAsia="el-GR"/>
        </w:rPr>
        <w:t>»</w:t>
      </w:r>
      <w:r w:rsidRPr="00095030">
        <w:rPr>
          <w:rFonts w:ascii="Tahoma" w:hAnsi="Tahoma" w:cs="Tahoma"/>
          <w:noProof/>
          <w:lang w:eastAsia="el-GR"/>
        </w:rPr>
        <w:t xml:space="preserve">. </w:t>
      </w:r>
      <w:r w:rsidRPr="00095030">
        <w:rPr>
          <w:rFonts w:ascii="Tahoma" w:hAnsi="Tahoma" w:cs="Tahoma"/>
          <w:b/>
          <w:bCs/>
          <w:noProof/>
          <w:lang w:eastAsia="el-GR"/>
        </w:rPr>
        <w:t>Έγκριση των τεχνικών προδιαγραφών της μελέτης και καθορισμός όρων διαπραγμάτευσης</w:t>
      </w:r>
      <w:r w:rsidR="007C5808">
        <w:rPr>
          <w:rFonts w:ascii="Tahoma" w:hAnsi="Tahoma" w:cs="Tahoma"/>
          <w:b/>
          <w:bCs/>
          <w:noProof/>
          <w:lang w:eastAsia="el-GR"/>
        </w:rPr>
        <w:t xml:space="preserve"> </w:t>
      </w:r>
      <w:r w:rsidR="007C5808">
        <w:rPr>
          <w:rFonts w:ascii="Tahoma" w:hAnsi="Tahoma" w:cs="Tahoma"/>
          <w:b/>
          <w:bCs/>
        </w:rPr>
        <w:t>(Εξ’ αναβολής)</w:t>
      </w:r>
      <w:r w:rsidR="007C5808" w:rsidRPr="00426BC0">
        <w:rPr>
          <w:rFonts w:ascii="Tahoma" w:hAnsi="Tahoma" w:cs="Tahoma"/>
          <w:b/>
          <w:bCs/>
        </w:rPr>
        <w:t>.</w:t>
      </w:r>
    </w:p>
    <w:p w14:paraId="54366AC5" w14:textId="77777777" w:rsidR="00D860EB" w:rsidRDefault="00D860EB" w:rsidP="00D860EB">
      <w:pPr>
        <w:pStyle w:val="aa"/>
        <w:ind w:left="502"/>
        <w:jc w:val="both"/>
        <w:rPr>
          <w:rFonts w:ascii="Tahoma" w:hAnsi="Tahoma" w:cs="Tahoma"/>
        </w:rPr>
      </w:pPr>
    </w:p>
    <w:p w14:paraId="2DFA635C" w14:textId="79735260" w:rsidR="008D49B8" w:rsidRPr="008D49B8" w:rsidRDefault="008D49B8" w:rsidP="008D49B8">
      <w:pPr>
        <w:pStyle w:val="aa"/>
        <w:numPr>
          <w:ilvl w:val="0"/>
          <w:numId w:val="8"/>
        </w:numPr>
        <w:suppressAutoHyphens w:val="0"/>
        <w:spacing w:line="268" w:lineRule="auto"/>
        <w:ind w:right="41"/>
        <w:jc w:val="both"/>
        <w:rPr>
          <w:rFonts w:ascii="Tahoma" w:hAnsi="Tahoma" w:cs="Tahoma"/>
          <w:b/>
          <w:bCs/>
        </w:rPr>
      </w:pPr>
      <w:r w:rsidRPr="008D49B8">
        <w:rPr>
          <w:rFonts w:ascii="Tahoma" w:hAnsi="Tahoma" w:cs="Tahoma"/>
          <w:b/>
          <w:bCs/>
        </w:rPr>
        <w:t>Χορήγηση άδειας μετακίνησης του λεωφορείου της Δημοτικής Συγκοινωνίας εκτός των ορίων του Δήμου Ζωγράφο</w:t>
      </w:r>
      <w:r>
        <w:rPr>
          <w:rFonts w:ascii="Tahoma" w:hAnsi="Tahoma" w:cs="Tahoma"/>
          <w:b/>
          <w:bCs/>
        </w:rPr>
        <w:t>υ.</w:t>
      </w:r>
    </w:p>
    <w:p w14:paraId="5F4EB937" w14:textId="77777777" w:rsidR="00D860EB" w:rsidRPr="00E52D8E" w:rsidRDefault="00D860EB" w:rsidP="00D860EB">
      <w:pPr>
        <w:pStyle w:val="aa"/>
        <w:suppressAutoHyphens w:val="0"/>
        <w:spacing w:line="268" w:lineRule="auto"/>
        <w:ind w:left="567" w:right="41"/>
        <w:jc w:val="both"/>
        <w:rPr>
          <w:rFonts w:ascii="Tahoma" w:eastAsia="Tahoma" w:hAnsi="Tahoma" w:cs="Tahoma"/>
          <w:b/>
        </w:rPr>
      </w:pPr>
    </w:p>
    <w:p w14:paraId="3F3E0EF8" w14:textId="1A5111E0" w:rsidR="008D49B8" w:rsidRPr="004B64B0" w:rsidRDefault="008D49B8" w:rsidP="004B64B0">
      <w:pPr>
        <w:pStyle w:val="aa"/>
        <w:numPr>
          <w:ilvl w:val="0"/>
          <w:numId w:val="8"/>
        </w:numPr>
        <w:jc w:val="both"/>
        <w:rPr>
          <w:rFonts w:ascii="Tahoma" w:hAnsi="Tahoma" w:cs="Tahoma"/>
        </w:rPr>
      </w:pPr>
      <w:r w:rsidRPr="004B64B0">
        <w:rPr>
          <w:rFonts w:ascii="Tahoma" w:hAnsi="Tahoma" w:cs="Tahoma"/>
          <w:b/>
          <w:bCs/>
        </w:rPr>
        <w:t>Χορήγηση άδειας  παράτασης ωραρίου  χρήσης</w:t>
      </w:r>
      <w:r w:rsidRPr="004B64B0">
        <w:rPr>
          <w:rFonts w:ascii="Tahoma" w:hAnsi="Tahoma" w:cs="Tahoma"/>
        </w:rPr>
        <w:t xml:space="preserve">  </w:t>
      </w:r>
      <w:r w:rsidRPr="004B64B0">
        <w:rPr>
          <w:rFonts w:ascii="Tahoma" w:hAnsi="Tahoma" w:cs="Tahoma"/>
          <w:b/>
        </w:rPr>
        <w:t>μουσικών  οργάνων  ή    ηχητικού συστήματος μέχρι 80</w:t>
      </w:r>
      <w:r w:rsidRPr="004B64B0">
        <w:rPr>
          <w:rFonts w:ascii="Tahoma" w:hAnsi="Tahoma" w:cs="Tahoma"/>
          <w:b/>
          <w:lang w:val="en-US"/>
        </w:rPr>
        <w:t>db</w:t>
      </w:r>
      <w:r w:rsidRPr="004B64B0">
        <w:rPr>
          <w:rFonts w:ascii="Tahoma" w:hAnsi="Tahoma" w:cs="Tahoma"/>
          <w:b/>
        </w:rPr>
        <w:t xml:space="preserve">, </w:t>
      </w:r>
      <w:r w:rsidRPr="004B64B0">
        <w:rPr>
          <w:rFonts w:ascii="Tahoma" w:hAnsi="Tahoma" w:cs="Tahoma"/>
        </w:rPr>
        <w:t xml:space="preserve">για το κατάστημα </w:t>
      </w:r>
      <w:r w:rsidRPr="004B64B0">
        <w:rPr>
          <w:rFonts w:ascii="Tahoma" w:hAnsi="Tahoma" w:cs="Tahoma"/>
          <w:b/>
        </w:rPr>
        <w:t>«ΕΠΙΧΕΙΡΗΣΗ  ΜΑΖΙΚΗΣ ΕΣΤΙΑΣΗΣ ΜΕΡΙΚΗΣ ΕΠΕΞΕΡΓΑΣΙΑΣ (ΠΡΟΧΕΙΡΟΥ   ΓΕΥΜΑΤΟΣ) - ΑΝΑΨΥΚΤΗΡΙΟ - ΚΑΦΕΝΕΙΟ</w:t>
      </w:r>
      <w:r w:rsidRPr="004B64B0">
        <w:rPr>
          <w:rFonts w:ascii="Tahoma" w:hAnsi="Tahoma" w:cs="Tahoma"/>
          <w:b/>
          <w:bCs/>
        </w:rPr>
        <w:t xml:space="preserve">», </w:t>
      </w:r>
      <w:r w:rsidRPr="004B64B0">
        <w:rPr>
          <w:rFonts w:ascii="Tahoma" w:hAnsi="Tahoma" w:cs="Tahoma"/>
        </w:rPr>
        <w:t>της</w:t>
      </w:r>
      <w:r w:rsidRPr="004B64B0">
        <w:rPr>
          <w:rFonts w:ascii="Tahoma" w:hAnsi="Tahoma" w:cs="Tahoma"/>
          <w:b/>
          <w:bCs/>
        </w:rPr>
        <w:t xml:space="preserve"> εταιρείας   «</w:t>
      </w:r>
      <w:r w:rsidRPr="004B64B0">
        <w:rPr>
          <w:rFonts w:ascii="Tahoma" w:hAnsi="Tahoma" w:cs="Tahoma"/>
          <w:b/>
          <w:bCs/>
          <w:lang w:val="en-US"/>
        </w:rPr>
        <w:t>MOREHOPE</w:t>
      </w:r>
      <w:r w:rsidRPr="004B64B0">
        <w:rPr>
          <w:rFonts w:ascii="Tahoma" w:hAnsi="Tahoma" w:cs="Tahoma"/>
          <w:b/>
          <w:bCs/>
        </w:rPr>
        <w:t xml:space="preserve"> </w:t>
      </w:r>
      <w:r w:rsidRPr="004B64B0">
        <w:rPr>
          <w:rFonts w:ascii="Tahoma" w:hAnsi="Tahoma" w:cs="Tahoma"/>
          <w:b/>
          <w:bCs/>
          <w:lang w:val="en-US"/>
        </w:rPr>
        <w:t>O</w:t>
      </w:r>
      <w:r w:rsidRPr="004B64B0">
        <w:rPr>
          <w:rFonts w:ascii="Tahoma" w:hAnsi="Tahoma" w:cs="Tahoma"/>
          <w:b/>
          <w:bCs/>
        </w:rPr>
        <w:t>.</w:t>
      </w:r>
      <w:r w:rsidRPr="004B64B0">
        <w:rPr>
          <w:rFonts w:ascii="Tahoma" w:hAnsi="Tahoma" w:cs="Tahoma"/>
          <w:b/>
          <w:bCs/>
          <w:lang w:val="en-US"/>
        </w:rPr>
        <w:t>E</w:t>
      </w:r>
      <w:r w:rsidRPr="004B64B0">
        <w:rPr>
          <w:rFonts w:ascii="Tahoma" w:hAnsi="Tahoma" w:cs="Tahoma"/>
          <w:b/>
          <w:bCs/>
        </w:rPr>
        <w:t xml:space="preserve">.»,  </w:t>
      </w:r>
      <w:r w:rsidRPr="004B64B0">
        <w:rPr>
          <w:rFonts w:ascii="Tahoma" w:hAnsi="Tahoma" w:cs="Tahoma"/>
        </w:rPr>
        <w:t xml:space="preserve">που βρίσκεται επί της </w:t>
      </w:r>
      <w:r w:rsidRPr="004B64B0">
        <w:rPr>
          <w:rFonts w:ascii="Tahoma" w:hAnsi="Tahoma" w:cs="Tahoma"/>
          <w:b/>
          <w:bCs/>
        </w:rPr>
        <w:t xml:space="preserve"> </w:t>
      </w:r>
      <w:r w:rsidRPr="004B64B0">
        <w:rPr>
          <w:rFonts w:ascii="Tahoma" w:hAnsi="Tahoma" w:cs="Tahoma"/>
        </w:rPr>
        <w:t>οδού</w:t>
      </w:r>
      <w:r w:rsidRPr="004B64B0">
        <w:rPr>
          <w:rFonts w:ascii="Tahoma" w:hAnsi="Tahoma" w:cs="Tahoma"/>
          <w:b/>
          <w:bCs/>
        </w:rPr>
        <w:t xml:space="preserve">  ΑΝΑΣΤΑΣΑΚΗ  1  ΚΑΙ ΡΟΔΩΝ 1.</w:t>
      </w:r>
    </w:p>
    <w:p w14:paraId="1069E605" w14:textId="77777777" w:rsidR="00D860EB" w:rsidRPr="00F94197" w:rsidRDefault="00D860EB" w:rsidP="00D860EB">
      <w:pPr>
        <w:pStyle w:val="aa"/>
        <w:rPr>
          <w:rFonts w:ascii="Tahoma" w:hAnsi="Tahoma" w:cs="Tahoma"/>
        </w:rPr>
      </w:pPr>
    </w:p>
    <w:p w14:paraId="0C783C29" w14:textId="1A5A3F9D" w:rsidR="004B64B0" w:rsidRPr="004B64B0" w:rsidRDefault="004B64B0" w:rsidP="004B64B0">
      <w:pPr>
        <w:pStyle w:val="aa"/>
        <w:numPr>
          <w:ilvl w:val="0"/>
          <w:numId w:val="8"/>
        </w:numPr>
        <w:spacing w:line="360" w:lineRule="auto"/>
        <w:ind w:right="-1"/>
        <w:jc w:val="both"/>
        <w:rPr>
          <w:rFonts w:ascii="Tahoma" w:hAnsi="Tahoma" w:cs="Tahoma"/>
          <w:bCs/>
        </w:rPr>
      </w:pPr>
      <w:r w:rsidRPr="004B64B0">
        <w:rPr>
          <w:rFonts w:ascii="Tahoma" w:hAnsi="Tahoma" w:cs="Tahoma"/>
          <w:b/>
        </w:rPr>
        <w:t xml:space="preserve">Τοποθέτηση προστατευτικών κιγκλιδωμάτων μορφής Π επί του πεζοδρομίου της οδού </w:t>
      </w:r>
      <w:r w:rsidRPr="004B64B0">
        <w:rPr>
          <w:rFonts w:ascii="Tahoma" w:hAnsi="Tahoma" w:cs="Tahoma"/>
          <w:b/>
          <w:lang w:val="en-US"/>
        </w:rPr>
        <w:t>M</w:t>
      </w:r>
      <w:r w:rsidRPr="004B64B0">
        <w:rPr>
          <w:rFonts w:ascii="Tahoma" w:hAnsi="Tahoma" w:cs="Tahoma"/>
          <w:b/>
        </w:rPr>
        <w:t xml:space="preserve">. Μπότσαρη 10 </w:t>
      </w:r>
      <w:r w:rsidRPr="004B64B0">
        <w:rPr>
          <w:rFonts w:ascii="Tahoma" w:hAnsi="Tahoma" w:cs="Tahoma"/>
          <w:bCs/>
        </w:rPr>
        <w:t>για την αποτροπή της ιππαστί στάθμευσης οχημάτων, με σκοπό την εξασφάλιση πρόσβασης στο κτίριο και ελεύθερης όδευσης πεζών.</w:t>
      </w:r>
    </w:p>
    <w:p w14:paraId="1C9E2DCA" w14:textId="77777777" w:rsidR="00D860EB" w:rsidRPr="00207BFB" w:rsidRDefault="00D860EB" w:rsidP="00D860EB">
      <w:pPr>
        <w:pStyle w:val="aa"/>
        <w:widowControl w:val="0"/>
        <w:suppressAutoHyphens w:val="0"/>
        <w:spacing w:after="0" w:line="268" w:lineRule="auto"/>
        <w:ind w:left="447" w:right="41"/>
        <w:jc w:val="both"/>
        <w:rPr>
          <w:rFonts w:ascii="Tahoma" w:hAnsi="Tahoma" w:cs="Tahoma"/>
        </w:rPr>
      </w:pPr>
    </w:p>
    <w:p w14:paraId="28B289B4" w14:textId="4FAC76D9" w:rsidR="004B64B0" w:rsidRPr="004B64B0" w:rsidRDefault="004B64B0" w:rsidP="004B64B0">
      <w:pPr>
        <w:pStyle w:val="aa"/>
        <w:numPr>
          <w:ilvl w:val="0"/>
          <w:numId w:val="8"/>
        </w:numPr>
        <w:rPr>
          <w:rFonts w:ascii="Tahoma" w:hAnsi="Tahoma" w:cs="Tahoma"/>
          <w:b/>
          <w:bCs/>
          <w:sz w:val="21"/>
          <w:szCs w:val="21"/>
        </w:rPr>
      </w:pPr>
      <w:r w:rsidRPr="004B64B0">
        <w:rPr>
          <w:rFonts w:ascii="Tahoma" w:hAnsi="Tahoma" w:cs="Tahoma"/>
          <w:b/>
          <w:bCs/>
          <w:sz w:val="21"/>
          <w:szCs w:val="21"/>
        </w:rPr>
        <w:t>Διαγραφή από βεβαιωτικούς  Χρηματικούς  Καταλόγους Τ.Α.Π. &amp;  Δ.Τ.</w:t>
      </w:r>
    </w:p>
    <w:p w14:paraId="2CC7D950" w14:textId="77777777" w:rsidR="00D860EB" w:rsidRPr="004B538F" w:rsidRDefault="00D860EB" w:rsidP="00D860EB">
      <w:pPr>
        <w:pStyle w:val="aa"/>
        <w:ind w:left="567"/>
        <w:jc w:val="both"/>
        <w:rPr>
          <w:rFonts w:ascii="Tahoma" w:eastAsia="Tahoma" w:hAnsi="Tahoma" w:cs="Tahoma"/>
          <w:b/>
        </w:rPr>
      </w:pPr>
      <w:r w:rsidRPr="004B538F">
        <w:rPr>
          <w:rFonts w:ascii="Tahoma" w:eastAsia="Tahoma" w:hAnsi="Tahoma" w:cs="Tahoma"/>
          <w:b/>
        </w:rPr>
        <w:t xml:space="preserve">                                                 </w:t>
      </w:r>
    </w:p>
    <w:p w14:paraId="403069AA" w14:textId="2C7678A8" w:rsidR="00207BFB" w:rsidRPr="004B538F" w:rsidRDefault="004B538F" w:rsidP="004B538F">
      <w:pPr>
        <w:pStyle w:val="aa"/>
        <w:ind w:left="567"/>
        <w:jc w:val="both"/>
        <w:rPr>
          <w:rFonts w:ascii="Tahoma" w:eastAsia="Tahoma" w:hAnsi="Tahoma" w:cs="Tahoma"/>
          <w:b/>
        </w:rPr>
      </w:pPr>
      <w:r w:rsidRPr="004B538F">
        <w:rPr>
          <w:rFonts w:ascii="Tahoma" w:eastAsia="Tahoma" w:hAnsi="Tahoma" w:cs="Tahoma"/>
          <w:b/>
        </w:rPr>
        <w:t xml:space="preserve">                                          </w:t>
      </w:r>
    </w:p>
    <w:p w14:paraId="7FF7F52B" w14:textId="77777777" w:rsidR="00533B42" w:rsidRPr="00533B42" w:rsidRDefault="00533B42" w:rsidP="00533B42">
      <w:pPr>
        <w:pStyle w:val="aa"/>
        <w:rPr>
          <w:rFonts w:ascii="Tahoma" w:hAnsi="Tahoma" w:cs="Tahoma"/>
        </w:rPr>
      </w:pPr>
    </w:p>
    <w:p w14:paraId="5CE99249" w14:textId="4DCE52DB" w:rsidR="00095030" w:rsidRPr="00095030" w:rsidRDefault="00095030" w:rsidP="00D860EB">
      <w:pPr>
        <w:pStyle w:val="aa"/>
        <w:spacing w:line="360" w:lineRule="auto"/>
        <w:ind w:left="567" w:right="142"/>
        <w:jc w:val="both"/>
        <w:rPr>
          <w:rFonts w:ascii="Tahoma" w:hAnsi="Tahoma" w:cs="Tahoma"/>
          <w:b/>
          <w:bCs/>
        </w:rPr>
      </w:pPr>
    </w:p>
    <w:p w14:paraId="7FAA9A4A" w14:textId="77777777" w:rsidR="004B64B0" w:rsidRDefault="004B64B0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57FF7EA6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AA6987">
      <w:footerReference w:type="default" r:id="rId9"/>
      <w:pgSz w:w="11906" w:h="16838"/>
      <w:pgMar w:top="709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14ED0D91"/>
    <w:multiLevelType w:val="hybridMultilevel"/>
    <w:tmpl w:val="F0FEDE60"/>
    <w:lvl w:ilvl="0" w:tplc="A244B81C">
      <w:start w:val="1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854FE"/>
    <w:multiLevelType w:val="hybridMultilevel"/>
    <w:tmpl w:val="663C9A62"/>
    <w:lvl w:ilvl="0" w:tplc="3CEA49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2D1C55B0"/>
    <w:multiLevelType w:val="hybridMultilevel"/>
    <w:tmpl w:val="B72A3DA2"/>
    <w:lvl w:ilvl="0" w:tplc="EC007624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4199" w:hanging="360"/>
      </w:pPr>
    </w:lvl>
    <w:lvl w:ilvl="2" w:tplc="0408001B" w:tentative="1">
      <w:start w:val="1"/>
      <w:numFmt w:val="lowerRoman"/>
      <w:lvlText w:val="%3."/>
      <w:lvlJc w:val="right"/>
      <w:pPr>
        <w:ind w:left="4919" w:hanging="180"/>
      </w:pPr>
    </w:lvl>
    <w:lvl w:ilvl="3" w:tplc="0408000F" w:tentative="1">
      <w:start w:val="1"/>
      <w:numFmt w:val="decimal"/>
      <w:lvlText w:val="%4."/>
      <w:lvlJc w:val="left"/>
      <w:pPr>
        <w:ind w:left="5639" w:hanging="360"/>
      </w:pPr>
    </w:lvl>
    <w:lvl w:ilvl="4" w:tplc="04080019" w:tentative="1">
      <w:start w:val="1"/>
      <w:numFmt w:val="lowerLetter"/>
      <w:lvlText w:val="%5."/>
      <w:lvlJc w:val="left"/>
      <w:pPr>
        <w:ind w:left="6359" w:hanging="360"/>
      </w:pPr>
    </w:lvl>
    <w:lvl w:ilvl="5" w:tplc="0408001B" w:tentative="1">
      <w:start w:val="1"/>
      <w:numFmt w:val="lowerRoman"/>
      <w:lvlText w:val="%6."/>
      <w:lvlJc w:val="right"/>
      <w:pPr>
        <w:ind w:left="7079" w:hanging="180"/>
      </w:pPr>
    </w:lvl>
    <w:lvl w:ilvl="6" w:tplc="0408000F" w:tentative="1">
      <w:start w:val="1"/>
      <w:numFmt w:val="decimal"/>
      <w:lvlText w:val="%7."/>
      <w:lvlJc w:val="left"/>
      <w:pPr>
        <w:ind w:left="7799" w:hanging="360"/>
      </w:pPr>
    </w:lvl>
    <w:lvl w:ilvl="7" w:tplc="04080019" w:tentative="1">
      <w:start w:val="1"/>
      <w:numFmt w:val="lowerLetter"/>
      <w:lvlText w:val="%8."/>
      <w:lvlJc w:val="left"/>
      <w:pPr>
        <w:ind w:left="8519" w:hanging="360"/>
      </w:pPr>
    </w:lvl>
    <w:lvl w:ilvl="8" w:tplc="0408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 w15:restartNumberingAfterBreak="0">
    <w:nsid w:val="38414499"/>
    <w:multiLevelType w:val="hybridMultilevel"/>
    <w:tmpl w:val="ACFE1940"/>
    <w:lvl w:ilvl="0" w:tplc="1D34AE20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CE44807"/>
    <w:multiLevelType w:val="hybridMultilevel"/>
    <w:tmpl w:val="BBE85A4E"/>
    <w:lvl w:ilvl="0" w:tplc="CBBA250C">
      <w:start w:val="2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41108E"/>
    <w:multiLevelType w:val="hybridMultilevel"/>
    <w:tmpl w:val="CA42CBF8"/>
    <w:lvl w:ilvl="0" w:tplc="44BC45E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431394"/>
    <w:multiLevelType w:val="hybridMultilevel"/>
    <w:tmpl w:val="503C9FBE"/>
    <w:lvl w:ilvl="0" w:tplc="C804FF3C">
      <w:start w:val="4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 w16cid:durableId="1711681139">
    <w:abstractNumId w:val="10"/>
  </w:num>
  <w:num w:numId="2" w16cid:durableId="1006832714">
    <w:abstractNumId w:val="5"/>
  </w:num>
  <w:num w:numId="3" w16cid:durableId="1773892846">
    <w:abstractNumId w:val="3"/>
  </w:num>
  <w:num w:numId="4" w16cid:durableId="2111271583">
    <w:abstractNumId w:val="1"/>
  </w:num>
  <w:num w:numId="5" w16cid:durableId="1635141500">
    <w:abstractNumId w:val="8"/>
  </w:num>
  <w:num w:numId="6" w16cid:durableId="307902999">
    <w:abstractNumId w:val="7"/>
  </w:num>
  <w:num w:numId="7" w16cid:durableId="1662469878">
    <w:abstractNumId w:val="4"/>
  </w:num>
  <w:num w:numId="8" w16cid:durableId="386340033">
    <w:abstractNumId w:val="6"/>
  </w:num>
  <w:num w:numId="9" w16cid:durableId="1696153342">
    <w:abstractNumId w:val="9"/>
  </w:num>
  <w:num w:numId="10" w16cid:durableId="135942593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45DB"/>
    <w:rsid w:val="00006172"/>
    <w:rsid w:val="000065E3"/>
    <w:rsid w:val="00007704"/>
    <w:rsid w:val="000078D3"/>
    <w:rsid w:val="00007ADA"/>
    <w:rsid w:val="0001086A"/>
    <w:rsid w:val="00012322"/>
    <w:rsid w:val="00012E9D"/>
    <w:rsid w:val="000139A5"/>
    <w:rsid w:val="000143EC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37104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1BEA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39E1"/>
    <w:rsid w:val="0006504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030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357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C77A4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828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4663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325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437B"/>
    <w:rsid w:val="00164715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981"/>
    <w:rsid w:val="001A7A35"/>
    <w:rsid w:val="001B070E"/>
    <w:rsid w:val="001B230D"/>
    <w:rsid w:val="001B2913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C6C06"/>
    <w:rsid w:val="001D03B0"/>
    <w:rsid w:val="001D0DCC"/>
    <w:rsid w:val="001D16EB"/>
    <w:rsid w:val="001D1D62"/>
    <w:rsid w:val="001D2740"/>
    <w:rsid w:val="001D28BA"/>
    <w:rsid w:val="001D6AEB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07BFB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7E1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E38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669E6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3E39"/>
    <w:rsid w:val="002845F6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424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3954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4D7"/>
    <w:rsid w:val="00311585"/>
    <w:rsid w:val="00311F70"/>
    <w:rsid w:val="00312197"/>
    <w:rsid w:val="003128F5"/>
    <w:rsid w:val="003133CC"/>
    <w:rsid w:val="00313819"/>
    <w:rsid w:val="00313AFA"/>
    <w:rsid w:val="00313C7F"/>
    <w:rsid w:val="00314DE0"/>
    <w:rsid w:val="00317063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4838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6DA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95171"/>
    <w:rsid w:val="003A19BE"/>
    <w:rsid w:val="003A2CE9"/>
    <w:rsid w:val="003A4287"/>
    <w:rsid w:val="003A4BF2"/>
    <w:rsid w:val="003A50B4"/>
    <w:rsid w:val="003A589D"/>
    <w:rsid w:val="003A7EB2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90E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5CC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3DC3"/>
    <w:rsid w:val="00424669"/>
    <w:rsid w:val="00424C4C"/>
    <w:rsid w:val="00425B6C"/>
    <w:rsid w:val="0042604C"/>
    <w:rsid w:val="00426320"/>
    <w:rsid w:val="00426BC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238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0E71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6A05"/>
    <w:rsid w:val="004A74B5"/>
    <w:rsid w:val="004A7EE8"/>
    <w:rsid w:val="004B0069"/>
    <w:rsid w:val="004B1439"/>
    <w:rsid w:val="004B2054"/>
    <w:rsid w:val="004B3095"/>
    <w:rsid w:val="004B3390"/>
    <w:rsid w:val="004B3E30"/>
    <w:rsid w:val="004B538F"/>
    <w:rsid w:val="004B572D"/>
    <w:rsid w:val="004B584B"/>
    <w:rsid w:val="004B5DB2"/>
    <w:rsid w:val="004B6111"/>
    <w:rsid w:val="004B64B0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1C7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2748B"/>
    <w:rsid w:val="00530B0F"/>
    <w:rsid w:val="00530F61"/>
    <w:rsid w:val="00532036"/>
    <w:rsid w:val="0053276F"/>
    <w:rsid w:val="00533B42"/>
    <w:rsid w:val="00533C50"/>
    <w:rsid w:val="00534A35"/>
    <w:rsid w:val="00535996"/>
    <w:rsid w:val="00535E8C"/>
    <w:rsid w:val="00536109"/>
    <w:rsid w:val="00536C29"/>
    <w:rsid w:val="0053726C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59E"/>
    <w:rsid w:val="005516EB"/>
    <w:rsid w:val="005517DD"/>
    <w:rsid w:val="005517E1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4DC"/>
    <w:rsid w:val="00572948"/>
    <w:rsid w:val="00572CD0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6E69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6A85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71A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5A71"/>
    <w:rsid w:val="005E63B9"/>
    <w:rsid w:val="005E6F2A"/>
    <w:rsid w:val="005E70E2"/>
    <w:rsid w:val="005E7189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2EA5"/>
    <w:rsid w:val="0061318C"/>
    <w:rsid w:val="006132D1"/>
    <w:rsid w:val="0061351C"/>
    <w:rsid w:val="0061380B"/>
    <w:rsid w:val="006152F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70B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6325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0280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217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5968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B90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541"/>
    <w:rsid w:val="00775737"/>
    <w:rsid w:val="00775EBB"/>
    <w:rsid w:val="00776448"/>
    <w:rsid w:val="0077731F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ADC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5808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37BFD"/>
    <w:rsid w:val="00837EE2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0A1D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8B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5DD7"/>
    <w:rsid w:val="008A61BC"/>
    <w:rsid w:val="008A62D1"/>
    <w:rsid w:val="008A6640"/>
    <w:rsid w:val="008A6C54"/>
    <w:rsid w:val="008A751B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51E9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49B8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756"/>
    <w:rsid w:val="008F4A42"/>
    <w:rsid w:val="008F6C7F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614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0FE"/>
    <w:rsid w:val="00972C01"/>
    <w:rsid w:val="009737D9"/>
    <w:rsid w:val="00973A3F"/>
    <w:rsid w:val="00974810"/>
    <w:rsid w:val="00975FD2"/>
    <w:rsid w:val="009760B9"/>
    <w:rsid w:val="00976ED6"/>
    <w:rsid w:val="009775D4"/>
    <w:rsid w:val="00980031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681B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4EF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83E"/>
    <w:rsid w:val="00A31FCF"/>
    <w:rsid w:val="00A32034"/>
    <w:rsid w:val="00A331B6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7E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30B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6987"/>
    <w:rsid w:val="00AA730D"/>
    <w:rsid w:val="00AA7825"/>
    <w:rsid w:val="00AA7DCB"/>
    <w:rsid w:val="00AB02CD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3D4C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4971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522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85A"/>
    <w:rsid w:val="00B25CC0"/>
    <w:rsid w:val="00B27FFC"/>
    <w:rsid w:val="00B3011D"/>
    <w:rsid w:val="00B3035A"/>
    <w:rsid w:val="00B30DD1"/>
    <w:rsid w:val="00B314F5"/>
    <w:rsid w:val="00B31777"/>
    <w:rsid w:val="00B32C68"/>
    <w:rsid w:val="00B32EFE"/>
    <w:rsid w:val="00B3538F"/>
    <w:rsid w:val="00B355DB"/>
    <w:rsid w:val="00B357BE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5FD6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64"/>
    <w:rsid w:val="00B949ED"/>
    <w:rsid w:val="00B9642F"/>
    <w:rsid w:val="00B96810"/>
    <w:rsid w:val="00B9772F"/>
    <w:rsid w:val="00B97AEC"/>
    <w:rsid w:val="00BA18B0"/>
    <w:rsid w:val="00BA232F"/>
    <w:rsid w:val="00BA3326"/>
    <w:rsid w:val="00BA358B"/>
    <w:rsid w:val="00BA3618"/>
    <w:rsid w:val="00BA372F"/>
    <w:rsid w:val="00BA3B0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6FCE"/>
    <w:rsid w:val="00BC74A8"/>
    <w:rsid w:val="00BC7E7C"/>
    <w:rsid w:val="00BD427B"/>
    <w:rsid w:val="00BD49C3"/>
    <w:rsid w:val="00BD4A9C"/>
    <w:rsid w:val="00BD4DFD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1B96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0E98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4D1"/>
    <w:rsid w:val="00C16842"/>
    <w:rsid w:val="00C16DAA"/>
    <w:rsid w:val="00C17862"/>
    <w:rsid w:val="00C1789E"/>
    <w:rsid w:val="00C17AB7"/>
    <w:rsid w:val="00C221E8"/>
    <w:rsid w:val="00C22DE0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18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07B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493"/>
    <w:rsid w:val="00CB0934"/>
    <w:rsid w:val="00CB0FA4"/>
    <w:rsid w:val="00CB1E95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2E6"/>
    <w:rsid w:val="00CF7571"/>
    <w:rsid w:val="00CF7EF8"/>
    <w:rsid w:val="00D00E24"/>
    <w:rsid w:val="00D0112C"/>
    <w:rsid w:val="00D014A3"/>
    <w:rsid w:val="00D015F0"/>
    <w:rsid w:val="00D030D7"/>
    <w:rsid w:val="00D031F9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27ED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76768"/>
    <w:rsid w:val="00D80C7B"/>
    <w:rsid w:val="00D81838"/>
    <w:rsid w:val="00D826C4"/>
    <w:rsid w:val="00D82A60"/>
    <w:rsid w:val="00D82B5E"/>
    <w:rsid w:val="00D840B2"/>
    <w:rsid w:val="00D84EEA"/>
    <w:rsid w:val="00D8594C"/>
    <w:rsid w:val="00D860EB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2F12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277D"/>
    <w:rsid w:val="00DF37DE"/>
    <w:rsid w:val="00DF3884"/>
    <w:rsid w:val="00DF434D"/>
    <w:rsid w:val="00DF4462"/>
    <w:rsid w:val="00DF4517"/>
    <w:rsid w:val="00DF4C6C"/>
    <w:rsid w:val="00DF4D30"/>
    <w:rsid w:val="00DF51C5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28F6"/>
    <w:rsid w:val="00E235D9"/>
    <w:rsid w:val="00E23D75"/>
    <w:rsid w:val="00E24FB2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2D8E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245"/>
    <w:rsid w:val="00E7035C"/>
    <w:rsid w:val="00E70BB8"/>
    <w:rsid w:val="00E718DE"/>
    <w:rsid w:val="00E71D3D"/>
    <w:rsid w:val="00E72038"/>
    <w:rsid w:val="00E722AC"/>
    <w:rsid w:val="00E7240B"/>
    <w:rsid w:val="00E72B1F"/>
    <w:rsid w:val="00E7356A"/>
    <w:rsid w:val="00E740B8"/>
    <w:rsid w:val="00E7460D"/>
    <w:rsid w:val="00E74657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06D5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B795A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62C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03D8"/>
    <w:rsid w:val="00F9162F"/>
    <w:rsid w:val="00F917A3"/>
    <w:rsid w:val="00F9261D"/>
    <w:rsid w:val="00F92C81"/>
    <w:rsid w:val="00F936FB"/>
    <w:rsid w:val="00F93980"/>
    <w:rsid w:val="00F94197"/>
    <w:rsid w:val="00F94CD6"/>
    <w:rsid w:val="00F9554F"/>
    <w:rsid w:val="00F96495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5BF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2D10"/>
    <w:rsid w:val="00FC434B"/>
    <w:rsid w:val="00FC479D"/>
    <w:rsid w:val="00FC62DE"/>
    <w:rsid w:val="00FC6689"/>
    <w:rsid w:val="00FC68C4"/>
    <w:rsid w:val="00FC7482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19</cp:revision>
  <cp:lastPrinted>2026-01-23T13:12:00Z</cp:lastPrinted>
  <dcterms:created xsi:type="dcterms:W3CDTF">2026-05-22T10:49:00Z</dcterms:created>
  <dcterms:modified xsi:type="dcterms:W3CDTF">2026-05-29T12:04:00Z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