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.1pt;height:52.6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38116251" r:id="rId9"/>
        </w:object>
      </w:r>
    </w:p>
    <w:p w14:paraId="4A33EC65" w14:textId="5E0A2621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96773A" w:rsidRPr="00D972AB">
        <w:rPr>
          <w:rFonts w:ascii="Arial" w:hAnsi="Arial" w:cs="Arial"/>
          <w:b/>
          <w:sz w:val="22"/>
          <w:szCs w:val="22"/>
          <w:lang w:val="el-GR" w:eastAsia="zh-CN"/>
        </w:rPr>
        <w:t>1</w:t>
      </w:r>
      <w:r w:rsidR="00D972AB" w:rsidRPr="00D972AB">
        <w:rPr>
          <w:rFonts w:ascii="Arial" w:hAnsi="Arial" w:cs="Arial"/>
          <w:b/>
          <w:sz w:val="22"/>
          <w:szCs w:val="22"/>
          <w:lang w:val="el-GR" w:eastAsia="zh-CN"/>
        </w:rPr>
        <w:t>7</w:t>
      </w:r>
      <w:r w:rsidR="00371455" w:rsidRPr="00371455">
        <w:rPr>
          <w:rFonts w:ascii="Arial" w:hAnsi="Arial" w:cs="Arial"/>
          <w:b/>
          <w:sz w:val="22"/>
          <w:szCs w:val="22"/>
          <w:lang w:val="el-GR" w:eastAsia="zh-CN"/>
        </w:rPr>
        <w:t>-</w:t>
      </w:r>
      <w:r w:rsidR="00102D5C">
        <w:rPr>
          <w:rFonts w:ascii="Arial" w:hAnsi="Arial" w:cs="Arial"/>
          <w:b/>
          <w:sz w:val="22"/>
          <w:szCs w:val="22"/>
          <w:lang w:val="el-GR" w:eastAsia="zh-CN"/>
        </w:rPr>
        <w:t>0</w:t>
      </w:r>
      <w:r w:rsidR="004B195F" w:rsidRPr="004B195F">
        <w:rPr>
          <w:rFonts w:ascii="Arial" w:hAnsi="Arial" w:cs="Arial"/>
          <w:b/>
          <w:sz w:val="22"/>
          <w:szCs w:val="22"/>
          <w:lang w:val="el-GR" w:eastAsia="zh-CN"/>
        </w:rPr>
        <w:t>4</w:t>
      </w:r>
      <w:r w:rsidR="00371455" w:rsidRPr="00371455">
        <w:rPr>
          <w:rFonts w:ascii="Arial" w:hAnsi="Arial" w:cs="Arial"/>
          <w:b/>
          <w:sz w:val="22"/>
          <w:szCs w:val="22"/>
          <w:lang w:val="el-GR" w:eastAsia="zh-CN"/>
        </w:rPr>
        <w:t>-2026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</w:p>
    <w:p w14:paraId="4500BA2E" w14:textId="5C3D82B4" w:rsidR="00651816" w:rsidRPr="002704AB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πρωτ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: </w:t>
      </w:r>
      <w:r w:rsidR="007C1D67" w:rsidRPr="002704AB">
        <w:rPr>
          <w:rFonts w:ascii="Arial" w:hAnsi="Arial" w:cs="Arial"/>
          <w:b/>
          <w:bCs/>
          <w:sz w:val="22"/>
          <w:szCs w:val="22"/>
          <w:lang w:val="el-GR" w:eastAsia="zh-CN"/>
        </w:rPr>
        <w:t>16095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Pr="002C7F25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A7D5C04" w14:textId="77777777" w:rsidR="00B72677" w:rsidRDefault="00B72677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3C9109C6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4B195F" w:rsidRPr="004B195F">
        <w:rPr>
          <w:rFonts w:ascii="Arial" w:eastAsia="Tahoma" w:hAnsi="Arial" w:cs="Arial"/>
          <w:b/>
          <w:sz w:val="28"/>
          <w:szCs w:val="28"/>
          <w:u w:val="single"/>
          <w:lang w:val="el-GR"/>
        </w:rPr>
        <w:t>6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4ED22FD1" w:rsidR="00651816" w:rsidRPr="002704AB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2704AB">
        <w:rPr>
          <w:rFonts w:ascii="Arial" w:hAnsi="Arial" w:cs="Arial"/>
          <w:sz w:val="28"/>
          <w:szCs w:val="28"/>
          <w:lang w:val="el-GR"/>
        </w:rPr>
        <w:t>την</w:t>
      </w:r>
      <w:r w:rsidRPr="002704AB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2704AB" w:rsidRPr="002704AB">
        <w:rPr>
          <w:rFonts w:ascii="Arial Black" w:hAnsi="Arial Black" w:cs="Arial"/>
          <w:b/>
          <w:sz w:val="32"/>
          <w:szCs w:val="32"/>
          <w:highlight w:val="yellow"/>
          <w:lang w:val="el-GR"/>
        </w:rPr>
        <w:t>ΠΑΡΑΣΚΕΥ</w:t>
      </w:r>
      <w:r w:rsidR="0096773A" w:rsidRPr="002704AB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Η</w:t>
      </w:r>
      <w:r w:rsidR="00D8243C" w:rsidRPr="002704AB">
        <w:rPr>
          <w:rFonts w:ascii="Arial Black" w:hAnsi="Arial Black" w:cs="Arial"/>
          <w:sz w:val="32"/>
          <w:szCs w:val="32"/>
          <w:lang w:val="el-GR"/>
        </w:rPr>
        <w:t xml:space="preserve">  </w:t>
      </w:r>
      <w:r w:rsidR="0096773A" w:rsidRPr="002704AB">
        <w:rPr>
          <w:rFonts w:ascii="Arial Black" w:hAnsi="Arial Black" w:cs="Arial"/>
          <w:sz w:val="32"/>
          <w:szCs w:val="32"/>
          <w:lang w:val="el-GR"/>
        </w:rPr>
        <w:t>2</w:t>
      </w:r>
      <w:r w:rsidR="002704AB" w:rsidRPr="002704AB">
        <w:rPr>
          <w:rFonts w:ascii="Arial Black" w:hAnsi="Arial Black" w:cs="Arial"/>
          <w:sz w:val="32"/>
          <w:szCs w:val="32"/>
          <w:lang w:val="el-GR"/>
        </w:rPr>
        <w:t>4</w:t>
      </w:r>
      <w:r w:rsidR="00081C36" w:rsidRPr="002704AB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2C3EEB" w:rsidRPr="002704AB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4B195F" w:rsidRPr="002704AB">
        <w:rPr>
          <w:rFonts w:ascii="Arial Black" w:hAnsi="Arial Black" w:cs="Arial"/>
          <w:b/>
          <w:sz w:val="32"/>
          <w:szCs w:val="32"/>
          <w:lang w:val="el-GR"/>
        </w:rPr>
        <w:t>ΑΠΡΙΛΙΟΥ</w:t>
      </w:r>
      <w:r w:rsidR="000E3FCC" w:rsidRPr="002704AB">
        <w:rPr>
          <w:rFonts w:ascii="Arial Black" w:hAnsi="Arial Black" w:cs="Arial"/>
          <w:b/>
          <w:sz w:val="32"/>
          <w:szCs w:val="32"/>
          <w:lang w:val="el-GR"/>
        </w:rPr>
        <w:t xml:space="preserve"> 202</w:t>
      </w:r>
      <w:r w:rsidR="00447C3E" w:rsidRPr="002704AB">
        <w:rPr>
          <w:rFonts w:ascii="Arial Black" w:hAnsi="Arial Black" w:cs="Arial"/>
          <w:b/>
          <w:sz w:val="32"/>
          <w:szCs w:val="32"/>
          <w:lang w:val="el-GR"/>
        </w:rPr>
        <w:t>6</w:t>
      </w:r>
      <w:r w:rsidR="003B1F9A" w:rsidRPr="002704AB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2704AB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2704AB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>ώρα</w:t>
      </w:r>
      <w:r w:rsidR="000E3FCC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 xml:space="preserve"> </w:t>
      </w:r>
      <w:r w:rsidR="002704AB" w:rsidRPr="002704AB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19</w:t>
      </w:r>
      <w:r w:rsidR="00A60770" w:rsidRPr="002704AB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:</w:t>
      </w:r>
      <w:r w:rsidR="002704AB" w:rsidRPr="002704AB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0</w:t>
      </w:r>
      <w:r w:rsidR="00A60770" w:rsidRPr="002704AB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ΘΕΜΑ</w:t>
      </w:r>
      <w:r w:rsidR="00A60770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ΤΑ</w:t>
      </w: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4EE459E7" w:rsidR="008E087E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 – ΕΠΙΤΡΟΠΕΣ.</w:t>
      </w:r>
    </w:p>
    <w:p w14:paraId="02A80B33" w14:textId="225CB377" w:rsidR="009B32F6" w:rsidRDefault="009B32F6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Έγγραφο αίτημα</w:t>
      </w:r>
      <w:r w:rsidRPr="009B32F6">
        <w:rPr>
          <w:rFonts w:ascii="Arial" w:eastAsia="Tahoma" w:hAnsi="Arial" w:cs="Arial"/>
          <w:b/>
          <w:sz w:val="23"/>
          <w:szCs w:val="23"/>
          <w:lang w:val="el-GR"/>
        </w:rPr>
        <w:t xml:space="preserve">  </w:t>
      </w:r>
      <w:r w:rsidR="00D10606">
        <w:rPr>
          <w:rFonts w:ascii="Arial" w:eastAsia="Tahoma" w:hAnsi="Arial" w:cs="Arial"/>
          <w:b/>
          <w:sz w:val="23"/>
          <w:szCs w:val="23"/>
          <w:lang w:val="el-GR"/>
        </w:rPr>
        <w:t>δ</w:t>
      </w:r>
      <w:r w:rsidRPr="009B32F6">
        <w:rPr>
          <w:rFonts w:ascii="Arial" w:eastAsia="Tahoma" w:hAnsi="Arial" w:cs="Arial"/>
          <w:b/>
          <w:sz w:val="23"/>
          <w:szCs w:val="23"/>
          <w:lang w:val="el-GR"/>
        </w:rPr>
        <w:t xml:space="preserve">ημοτών - κατοίκων προς συζήτηση </w:t>
      </w:r>
      <w:r w:rsidRPr="00A55B6F">
        <w:rPr>
          <w:rFonts w:ascii="Arial" w:eastAsia="Tahoma" w:hAnsi="Arial" w:cs="Arial"/>
          <w:bCs/>
          <w:sz w:val="23"/>
          <w:szCs w:val="23"/>
          <w:lang w:val="el-GR"/>
        </w:rPr>
        <w:t>[Ν.3463/2006 άρθρο 215 παρ. 3 απόφαση ΥΠ.ΕΣ. 2804/20.01.2025 (ΦΕΚ 109/21.01.2025 τεύχος Β')]</w:t>
      </w:r>
      <w:r w:rsidRPr="009B32F6">
        <w:rPr>
          <w:rFonts w:ascii="Arial" w:eastAsia="Tahoma" w:hAnsi="Arial" w:cs="Arial"/>
          <w:b/>
          <w:sz w:val="23"/>
          <w:szCs w:val="23"/>
          <w:lang w:val="el-GR"/>
        </w:rPr>
        <w:t xml:space="preserve">. – </w:t>
      </w:r>
      <w:r>
        <w:rPr>
          <w:rFonts w:ascii="Arial" w:eastAsia="Tahoma" w:hAnsi="Arial" w:cs="Arial"/>
          <w:b/>
          <w:sz w:val="23"/>
          <w:szCs w:val="23"/>
          <w:lang w:val="el-GR"/>
        </w:rPr>
        <w:t>Πρόταση για λήψη απόφασης άμεσης απαλλοτρίωσης του Κινηματογράφου «ΑΛΕΚΑ»</w:t>
      </w:r>
      <w:r w:rsidRPr="009B32F6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670BF7A" w14:textId="0C931CEA" w:rsidR="009B32F6" w:rsidRDefault="009B32F6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Αυτοδίκαιη παράταση μίσθωσης κινηματογράφου «ΑΛΕΚΑ» κατ’ άρθρο 123 του Ν. 5264/2025.</w:t>
      </w:r>
    </w:p>
    <w:p w14:paraId="6F885031" w14:textId="0AE4B134" w:rsidR="009B32F6" w:rsidRDefault="009B32F6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Έγκριση μνημονίου συνεργασίας μεταξύ </w:t>
      </w:r>
      <w:r w:rsidR="00705D66">
        <w:rPr>
          <w:rFonts w:ascii="Arial" w:eastAsia="Tahoma" w:hAnsi="Arial" w:cs="Arial"/>
          <w:b/>
          <w:sz w:val="23"/>
          <w:szCs w:val="23"/>
          <w:lang w:val="el-GR"/>
        </w:rPr>
        <w:t xml:space="preserve">του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>Δήμου Ζωγράφου και του μη κερδοσκοπικού οργανισμού «ΤΟ ΧΑΜΟΓΕΛΟ ΤΟΥ ΠΑΙΔΙΟΥ».</w:t>
      </w:r>
    </w:p>
    <w:p w14:paraId="36583897" w14:textId="7A9BAFFC" w:rsidR="00DA4AA3" w:rsidRDefault="009B32F6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9B32F6">
        <w:rPr>
          <w:rFonts w:ascii="Arial" w:eastAsia="Tahoma" w:hAnsi="Arial" w:cs="Arial"/>
          <w:b/>
          <w:sz w:val="23"/>
          <w:szCs w:val="23"/>
          <w:lang w:val="el-GR"/>
        </w:rPr>
        <w:t xml:space="preserve">Ανάθεση σε  ορκωτούς εκτιμητές της σύνταξης μελέτης αποτίμησης της εμπορικής  αξίας του </w:t>
      </w:r>
      <w:proofErr w:type="spellStart"/>
      <w:r w:rsidRPr="009B32F6">
        <w:rPr>
          <w:rFonts w:ascii="Arial" w:eastAsia="Tahoma" w:hAnsi="Arial" w:cs="Arial"/>
          <w:b/>
          <w:sz w:val="23"/>
          <w:szCs w:val="23"/>
          <w:lang w:val="el-GR"/>
        </w:rPr>
        <w:t>απαλλοτριούμενου</w:t>
      </w:r>
      <w:proofErr w:type="spellEnd"/>
      <w:r w:rsidRPr="009B32F6">
        <w:rPr>
          <w:rFonts w:ascii="Arial" w:eastAsia="Tahoma" w:hAnsi="Arial" w:cs="Arial"/>
          <w:b/>
          <w:sz w:val="23"/>
          <w:szCs w:val="23"/>
          <w:lang w:val="el-GR"/>
        </w:rPr>
        <w:t xml:space="preserve"> τμήματος της Πλατείας "Γαρδένια"   από το Ελληνικό Μετρό</w:t>
      </w:r>
      <w:r w:rsidR="00DA4AA3">
        <w:rPr>
          <w:rFonts w:ascii="Arial" w:eastAsia="Tahoma" w:hAnsi="Arial" w:cs="Arial"/>
          <w:b/>
          <w:sz w:val="23"/>
          <w:szCs w:val="23"/>
          <w:lang w:val="el-GR"/>
        </w:rPr>
        <w:t>,</w:t>
      </w:r>
      <w:r w:rsidRPr="009B32F6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A55B6F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Pr="009B32F6">
        <w:rPr>
          <w:rFonts w:ascii="Arial" w:eastAsia="Tahoma" w:hAnsi="Arial" w:cs="Arial"/>
          <w:b/>
          <w:sz w:val="23"/>
          <w:szCs w:val="23"/>
          <w:lang w:val="el-GR"/>
        </w:rPr>
        <w:t>ενόψει της συζήτησης στο Εφετείο περί καθορισμού της προσωρινής τιμής μονάδας αποζημίωσης</w:t>
      </w:r>
      <w:r w:rsidR="00DA4AA3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7669DC6" w14:textId="51CE91FB" w:rsidR="009B32F6" w:rsidRDefault="00DA4AA3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Συζήτηση και λήψη απόφασης επί αιτήματος της ΜΑΞΙΑΔΗΖ για την αξιοποίηση δημοτικών ακινήτων και την αύξηση του μετοχικού της κεφαλαίου.</w:t>
      </w:r>
      <w:r w:rsidR="009B32F6" w:rsidRPr="009B32F6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</w:p>
    <w:p w14:paraId="11AE3F8B" w14:textId="1EC42FB3" w:rsidR="009C3FCF" w:rsidRDefault="009C3FCF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1</w:t>
      </w:r>
      <w:r w:rsidRPr="009C3FCF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Αναμόρφωση Προϋπολογισμού του </w:t>
      </w:r>
      <w:r w:rsidR="00060095">
        <w:rPr>
          <w:rFonts w:ascii="Arial" w:eastAsia="Tahoma" w:hAnsi="Arial" w:cs="Arial"/>
          <w:b/>
          <w:sz w:val="23"/>
          <w:szCs w:val="23"/>
          <w:lang w:val="el-GR"/>
        </w:rPr>
        <w:t>Ν.Π.Δ.Δ. «Μουσείο Γουναρόπουλου»</w:t>
      </w:r>
      <w:r>
        <w:rPr>
          <w:rFonts w:ascii="Arial" w:eastAsia="Tahoma" w:hAnsi="Arial" w:cs="Arial"/>
          <w:b/>
          <w:sz w:val="23"/>
          <w:szCs w:val="23"/>
          <w:lang w:val="el-GR"/>
        </w:rPr>
        <w:t>,</w:t>
      </w:r>
      <w:r w:rsidR="00060095">
        <w:rPr>
          <w:rFonts w:ascii="Arial" w:eastAsia="Tahoma" w:hAnsi="Arial" w:cs="Arial"/>
          <w:b/>
          <w:sz w:val="23"/>
          <w:szCs w:val="23"/>
          <w:lang w:val="el-GR"/>
        </w:rPr>
        <w:t xml:space="preserve"> οικ.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έτους 2026</w:t>
      </w:r>
      <w:r w:rsidR="004D36E4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4C17C417" w14:textId="77777777" w:rsidR="00D10606" w:rsidRPr="00D10606" w:rsidRDefault="00D10606" w:rsidP="00D10606">
      <w:p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7C7950B0" w14:textId="2A5F04F2" w:rsidR="006B46A9" w:rsidRDefault="006B46A9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6B46A9">
        <w:rPr>
          <w:rFonts w:ascii="Arial" w:eastAsia="Tahoma" w:hAnsi="Arial" w:cs="Arial"/>
          <w:b/>
          <w:sz w:val="23"/>
          <w:szCs w:val="23"/>
          <w:lang w:val="el-GR"/>
        </w:rPr>
        <w:t xml:space="preserve">Έκφραση γνώμης επί της 1ης αναμόρφωσης της </w:t>
      </w:r>
      <w:proofErr w:type="spellStart"/>
      <w:r w:rsidRPr="006B46A9">
        <w:rPr>
          <w:rFonts w:ascii="Arial" w:eastAsia="Tahoma" w:hAnsi="Arial" w:cs="Arial"/>
          <w:b/>
          <w:sz w:val="23"/>
          <w:szCs w:val="23"/>
          <w:lang w:val="el-GR"/>
        </w:rPr>
        <w:t>Στοχοθεσίας</w:t>
      </w:r>
      <w:proofErr w:type="spellEnd"/>
      <w:r w:rsidRPr="006B46A9">
        <w:rPr>
          <w:rFonts w:ascii="Arial" w:eastAsia="Tahoma" w:hAnsi="Arial" w:cs="Arial"/>
          <w:b/>
          <w:sz w:val="23"/>
          <w:szCs w:val="23"/>
          <w:lang w:val="el-GR"/>
        </w:rPr>
        <w:t xml:space="preserve"> του ΝΠΔΔ Μουσείο Γουναρόπουλου του Δήμου Ζωγράφου, για το οικονομικό έτος 2026.</w:t>
      </w:r>
    </w:p>
    <w:p w14:paraId="68E76235" w14:textId="5A25F01C" w:rsidR="00DA4AA3" w:rsidRPr="00DA4AA3" w:rsidRDefault="00DA4AA3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Έγκριση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συνδιοργάνωσης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με τον Α.Ο. ΗΛΥΣΙΑΚΟ του 5</w:t>
      </w:r>
      <w:r w:rsidRPr="00DA4AA3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ου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</w:rPr>
        <w:t>Swimming</w:t>
      </w:r>
      <w:r w:rsidRPr="00DA4AA3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</w:rPr>
        <w:t>Family</w:t>
      </w:r>
      <w:r w:rsidRPr="00DA4AA3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</w:rPr>
        <w:t>Cup</w:t>
      </w:r>
      <w:r w:rsidRPr="00DA4AA3">
        <w:rPr>
          <w:rFonts w:ascii="Arial" w:eastAsia="Tahoma" w:hAnsi="Arial" w:cs="Arial"/>
          <w:b/>
          <w:sz w:val="23"/>
          <w:szCs w:val="23"/>
          <w:lang w:val="el-GR"/>
        </w:rPr>
        <w:t>-</w:t>
      </w:r>
      <w:r>
        <w:rPr>
          <w:rFonts w:ascii="Arial" w:eastAsia="Tahoma" w:hAnsi="Arial" w:cs="Arial"/>
          <w:b/>
          <w:sz w:val="23"/>
          <w:szCs w:val="23"/>
        </w:rPr>
        <w:t>SFC</w:t>
      </w:r>
      <w:r w:rsidRPr="00DA4AA3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349767E7" w14:textId="78B2BF0B" w:rsidR="00DA4AA3" w:rsidRDefault="00D442F8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Έγκριση 3</w:t>
      </w:r>
      <w:r w:rsidRPr="00D442F8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ης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D87EF6">
        <w:rPr>
          <w:rFonts w:ascii="Arial" w:eastAsia="Tahoma" w:hAnsi="Arial" w:cs="Arial"/>
          <w:b/>
          <w:sz w:val="23"/>
          <w:szCs w:val="23"/>
          <w:lang w:val="el-GR"/>
        </w:rPr>
        <w:t>π</w:t>
      </w:r>
      <w:r>
        <w:rPr>
          <w:rFonts w:ascii="Arial" w:eastAsia="Tahoma" w:hAnsi="Arial" w:cs="Arial"/>
          <w:b/>
          <w:sz w:val="23"/>
          <w:szCs w:val="23"/>
          <w:lang w:val="el-GR"/>
        </w:rPr>
        <w:t>αράτασης προθεσμίας εκτέλεσης του έργου</w:t>
      </w:r>
      <w:r w:rsidR="006B46A9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6B46A9" w:rsidRPr="006B46A9">
        <w:rPr>
          <w:rFonts w:ascii="Arial" w:eastAsia="Tahoma" w:hAnsi="Arial" w:cs="Arial"/>
          <w:b/>
          <w:sz w:val="23"/>
          <w:szCs w:val="23"/>
          <w:lang w:val="el-GR"/>
        </w:rPr>
        <w:t>«ΠΑΡΕΜΒΑΣΕΙΣ ΑΝΑΒΑΘΜΙΣΗΣ ΤΗΣ ΠΛΑΤΕΙΑΣ «ΑΝΟΙΞΗ» ΤΟΥ ΔΗΜΟΥ ΖΩΓΡΑΦΟΥ ΚΑΙ ΤΩΝ ΤΡΙΩΝ ΠΑΡΑΚΕΙΜΕΝΩΝ ΚΕΝΤΡΙΚΩΝ ΟΔΩΝ (ΞΗΡΟΓΙΑΝΝΗ – ΜΠΙΣΚΙΝΗ – ΑΜΦΙΤΡΙΤΗΣ)»</w:t>
      </w:r>
      <w:r w:rsidR="006B46A9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48447C15" w14:textId="1058CAE3" w:rsidR="00CA6A60" w:rsidRDefault="0079399F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Τροποποίηση των 154, 155, 156 και 157/2025 Α</w:t>
      </w:r>
      <w:r w:rsidR="00E269A0">
        <w:rPr>
          <w:rFonts w:ascii="Arial" w:eastAsia="Tahoma" w:hAnsi="Arial" w:cs="Arial"/>
          <w:b/>
          <w:sz w:val="23"/>
          <w:szCs w:val="23"/>
          <w:lang w:val="el-GR"/>
        </w:rPr>
        <w:t xml:space="preserve">ποφάσεων </w:t>
      </w:r>
      <w:r>
        <w:rPr>
          <w:rFonts w:ascii="Arial" w:eastAsia="Tahoma" w:hAnsi="Arial" w:cs="Arial"/>
          <w:b/>
          <w:sz w:val="23"/>
          <w:szCs w:val="23"/>
          <w:lang w:val="el-GR"/>
        </w:rPr>
        <w:t>Δ</w:t>
      </w:r>
      <w:r w:rsidR="00E269A0">
        <w:rPr>
          <w:rFonts w:ascii="Arial" w:eastAsia="Tahoma" w:hAnsi="Arial" w:cs="Arial"/>
          <w:b/>
          <w:sz w:val="23"/>
          <w:szCs w:val="23"/>
          <w:lang w:val="el-GR"/>
        </w:rPr>
        <w:t xml:space="preserve">ημοτικού </w:t>
      </w:r>
      <w:r>
        <w:rPr>
          <w:rFonts w:ascii="Arial" w:eastAsia="Tahoma" w:hAnsi="Arial" w:cs="Arial"/>
          <w:b/>
          <w:sz w:val="23"/>
          <w:szCs w:val="23"/>
          <w:lang w:val="el-GR"/>
        </w:rPr>
        <w:t>Σ</w:t>
      </w:r>
      <w:r w:rsidR="00E269A0">
        <w:rPr>
          <w:rFonts w:ascii="Arial" w:eastAsia="Tahoma" w:hAnsi="Arial" w:cs="Arial"/>
          <w:b/>
          <w:sz w:val="23"/>
          <w:szCs w:val="23"/>
          <w:lang w:val="el-GR"/>
        </w:rPr>
        <w:t>υμβούλιου</w:t>
      </w:r>
      <w:r w:rsidR="008F66F6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355FC2F4" w14:textId="74CD2811" w:rsidR="006B46A9" w:rsidRDefault="006B46A9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Έγκριση προγραμματικής σύμβασης μεταξύ Δήμου Ζωγράφου και ΕΔΣΝΑ.</w:t>
      </w:r>
    </w:p>
    <w:p w14:paraId="42ACB8FB" w14:textId="7131C4F3" w:rsidR="006B46A9" w:rsidRDefault="006B46A9" w:rsidP="00E909CD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Τ</w:t>
      </w:r>
      <w:r w:rsidRPr="006B46A9">
        <w:rPr>
          <w:rFonts w:ascii="Arial" w:eastAsia="Tahoma" w:hAnsi="Arial" w:cs="Arial"/>
          <w:b/>
          <w:sz w:val="23"/>
          <w:szCs w:val="23"/>
          <w:lang w:val="el-GR"/>
        </w:rPr>
        <w:t xml:space="preserve">οποθέτηση σήμανσης  επί της οδού Εκβατάνων (στάθμευση σχολικών λεωφορείων) και επί της οδού </w:t>
      </w:r>
      <w:proofErr w:type="spellStart"/>
      <w:r w:rsidRPr="006B46A9">
        <w:rPr>
          <w:rFonts w:ascii="Arial" w:eastAsia="Tahoma" w:hAnsi="Arial" w:cs="Arial"/>
          <w:b/>
          <w:sz w:val="23"/>
          <w:szCs w:val="23"/>
          <w:lang w:val="el-GR"/>
        </w:rPr>
        <w:t>Ταξίλου</w:t>
      </w:r>
      <w:proofErr w:type="spellEnd"/>
      <w:r w:rsidRPr="006B46A9">
        <w:rPr>
          <w:rFonts w:ascii="Arial" w:eastAsia="Tahoma" w:hAnsi="Arial" w:cs="Arial"/>
          <w:b/>
          <w:sz w:val="23"/>
          <w:szCs w:val="23"/>
          <w:lang w:val="el-GR"/>
        </w:rPr>
        <w:t xml:space="preserve"> (είσοδος σχολείου και στάθμευση οχήματος εξυπηρέτησης </w:t>
      </w:r>
      <w:proofErr w:type="spellStart"/>
      <w:r w:rsidRPr="006B46A9">
        <w:rPr>
          <w:rFonts w:ascii="Arial" w:eastAsia="Tahoma" w:hAnsi="Arial" w:cs="Arial"/>
          <w:b/>
          <w:sz w:val="23"/>
          <w:szCs w:val="23"/>
          <w:lang w:val="el-GR"/>
        </w:rPr>
        <w:t>ΑμεΑ</w:t>
      </w:r>
      <w:proofErr w:type="spellEnd"/>
      <w:r w:rsidRPr="006B46A9">
        <w:rPr>
          <w:rFonts w:ascii="Arial" w:eastAsia="Tahoma" w:hAnsi="Arial" w:cs="Arial"/>
          <w:b/>
          <w:sz w:val="23"/>
          <w:szCs w:val="23"/>
          <w:lang w:val="el-GR"/>
        </w:rPr>
        <w:t>)</w:t>
      </w:r>
      <w:r>
        <w:rPr>
          <w:rFonts w:ascii="Arial" w:eastAsia="Tahoma" w:hAnsi="Arial" w:cs="Arial"/>
          <w:b/>
          <w:sz w:val="23"/>
          <w:szCs w:val="23"/>
          <w:lang w:val="el-GR"/>
        </w:rPr>
        <w:t>, μετά από αίτημα της Σχολής «ΚΑΝΑΣΗ». (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Σχετ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η 119/2026 Α.Δ.Ε.)</w:t>
      </w:r>
    </w:p>
    <w:p w14:paraId="292BA22A" w14:textId="27DEF242" w:rsidR="006B46A9" w:rsidRDefault="006B46A9" w:rsidP="00E909CD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Παράταση προθεσμίας αποβολής μισθωτή από περίπτερο επί της Λ. Παπάγου 113 – 115.</w:t>
      </w:r>
    </w:p>
    <w:p w14:paraId="4732CE99" w14:textId="69D38135" w:rsidR="006B46A9" w:rsidRDefault="006B46A9" w:rsidP="00E909CD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Δημιουργία διόδου επί της οδού Φρυγίας 9</w:t>
      </w:r>
      <w:r w:rsidR="00160D05">
        <w:rPr>
          <w:rFonts w:ascii="Arial" w:eastAsia="Tahoma" w:hAnsi="Arial" w:cs="Arial"/>
          <w:b/>
          <w:sz w:val="23"/>
          <w:szCs w:val="23"/>
          <w:lang w:val="el-GR"/>
        </w:rPr>
        <w:t xml:space="preserve"> με τοποθέτηση </w:t>
      </w:r>
      <w:proofErr w:type="spellStart"/>
      <w:r w:rsidR="00160D05">
        <w:rPr>
          <w:rFonts w:ascii="Arial" w:eastAsia="Tahoma" w:hAnsi="Arial" w:cs="Arial"/>
          <w:b/>
          <w:sz w:val="23"/>
          <w:szCs w:val="23"/>
          <w:lang w:val="el-GR"/>
        </w:rPr>
        <w:t>επανακαμπτόμενων</w:t>
      </w:r>
      <w:proofErr w:type="spellEnd"/>
      <w:r w:rsidR="00160D05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proofErr w:type="spellStart"/>
      <w:r w:rsidR="00160D05">
        <w:rPr>
          <w:rFonts w:ascii="Arial" w:eastAsia="Tahoma" w:hAnsi="Arial" w:cs="Arial"/>
          <w:b/>
          <w:sz w:val="23"/>
          <w:szCs w:val="23"/>
          <w:lang w:val="el-GR"/>
        </w:rPr>
        <w:t>οριοδεικτών</w:t>
      </w:r>
      <w:proofErr w:type="spellEnd"/>
      <w:r w:rsidR="00160D05">
        <w:rPr>
          <w:rFonts w:ascii="Arial" w:eastAsia="Tahoma" w:hAnsi="Arial" w:cs="Arial"/>
          <w:b/>
          <w:sz w:val="23"/>
          <w:szCs w:val="23"/>
          <w:lang w:val="el-GR"/>
        </w:rPr>
        <w:t>. (</w:t>
      </w:r>
      <w:proofErr w:type="spellStart"/>
      <w:r w:rsidR="00160D05">
        <w:rPr>
          <w:rFonts w:ascii="Arial" w:eastAsia="Tahoma" w:hAnsi="Arial" w:cs="Arial"/>
          <w:b/>
          <w:sz w:val="23"/>
          <w:szCs w:val="23"/>
          <w:lang w:val="el-GR"/>
        </w:rPr>
        <w:t>Σχετ</w:t>
      </w:r>
      <w:proofErr w:type="spellEnd"/>
      <w:r w:rsidR="00160D05">
        <w:rPr>
          <w:rFonts w:ascii="Arial" w:eastAsia="Tahoma" w:hAnsi="Arial" w:cs="Arial"/>
          <w:b/>
          <w:sz w:val="23"/>
          <w:szCs w:val="23"/>
          <w:lang w:val="el-GR"/>
        </w:rPr>
        <w:t>. η 118/2026 Α.Δ.Ε.)</w:t>
      </w:r>
      <w:r w:rsidR="00E07608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4E228D3" w14:textId="49643CD0" w:rsidR="00E07608" w:rsidRDefault="00E07608" w:rsidP="00B30ED4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Τ</w:t>
      </w:r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οποθέτηση προστατευτικών κιγκλιδωμάτων μορφής Π επί του πεζοδρομίου της οδού Στρατή Τσίρκα στη συμβολή της με την οδό </w:t>
      </w:r>
      <w:proofErr w:type="spellStart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>Σιδώνος</w:t>
      </w:r>
      <w:proofErr w:type="spellEnd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 για λόγους ασφάλειας των διερχόμενων πεζών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(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Σχετ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η 142/2026 Α.Δ.Ε.)</w:t>
      </w:r>
    </w:p>
    <w:p w14:paraId="6710AB80" w14:textId="2B53EB90" w:rsidR="00E07608" w:rsidRDefault="00E07608" w:rsidP="004614BB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Αποξήλωση κουβουκλίου ¨κενωθέντος¨ περιπτέρου επί της οδού Χ. </w:t>
      </w:r>
      <w:proofErr w:type="spellStart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>Μούσκου</w:t>
      </w:r>
      <w:proofErr w:type="spellEnd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 4 Ζωγράφου, ιδιοκτησίας του Δήμου Ζωγράφου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(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Σχετ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η 143/2026 Α.Δ.Ε.)</w:t>
      </w:r>
    </w:p>
    <w:p w14:paraId="5EF53690" w14:textId="7AC78929" w:rsidR="00E07608" w:rsidRDefault="00E07608" w:rsidP="00E07608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ind w:left="357" w:hanging="357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Τροποποίηση της </w:t>
      </w:r>
      <w:r>
        <w:rPr>
          <w:rFonts w:ascii="Arial" w:eastAsia="Tahoma" w:hAnsi="Arial" w:cs="Arial"/>
          <w:b/>
          <w:sz w:val="23"/>
          <w:szCs w:val="23"/>
          <w:lang w:val="el-GR"/>
        </w:rPr>
        <w:t>191</w:t>
      </w:r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/2025 Απόφασης  </w:t>
      </w:r>
      <w:r>
        <w:rPr>
          <w:rFonts w:ascii="Arial" w:eastAsia="Tahoma" w:hAnsi="Arial" w:cs="Arial"/>
          <w:b/>
          <w:sz w:val="23"/>
          <w:szCs w:val="23"/>
          <w:lang w:val="el-GR"/>
        </w:rPr>
        <w:t>Δημοτικού Συμβουλίου</w:t>
      </w:r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  για το περίπτερο επί της  οδού Γ. Παπανδρέου 56 &amp; Μ. </w:t>
      </w:r>
      <w:proofErr w:type="spellStart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>Κοτοπούλη</w:t>
      </w:r>
      <w:proofErr w:type="spellEnd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 Ζωγράφου, ιδιοκτησίας Δήμου Ζωγράφου, ως προς την αποξήλωση του κουβουκλίου του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(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Σχετ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η 144/2026 Α.Δ.Ε.)</w:t>
      </w:r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     </w:t>
      </w:r>
    </w:p>
    <w:p w14:paraId="4AA043CC" w14:textId="5444310E" w:rsidR="00E07608" w:rsidRDefault="00E07608" w:rsidP="00E07608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ind w:left="357" w:hanging="357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E07608">
        <w:rPr>
          <w:rFonts w:ascii="Arial" w:eastAsia="Tahoma" w:hAnsi="Arial" w:cs="Arial"/>
          <w:b/>
          <w:sz w:val="23"/>
          <w:szCs w:val="23"/>
          <w:lang w:val="el-GR"/>
        </w:rPr>
        <w:t xml:space="preserve"> Κοπή δένδρου πλησίον του υπ’ </w:t>
      </w:r>
      <w:proofErr w:type="spellStart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>αριθμ</w:t>
      </w:r>
      <w:proofErr w:type="spellEnd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>. 374 τάφου, στο Δημοτικό Κοιμητήριο (</w:t>
      </w:r>
      <w:proofErr w:type="spellStart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>Σχετ</w:t>
      </w:r>
      <w:proofErr w:type="spellEnd"/>
      <w:r w:rsidRPr="00E07608">
        <w:rPr>
          <w:rFonts w:ascii="Arial" w:eastAsia="Tahoma" w:hAnsi="Arial" w:cs="Arial"/>
          <w:b/>
          <w:sz w:val="23"/>
          <w:szCs w:val="23"/>
          <w:lang w:val="el-GR"/>
        </w:rPr>
        <w:t>. η 145/2026 Α.Δ.Ε.)</w:t>
      </w:r>
    </w:p>
    <w:p w14:paraId="42691892" w14:textId="23B2847E" w:rsidR="001A77F7" w:rsidRDefault="001A77F7" w:rsidP="00E07608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ind w:left="357" w:hanging="357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1A77F7">
        <w:rPr>
          <w:rFonts w:ascii="Arial" w:eastAsia="Tahoma" w:hAnsi="Arial" w:cs="Arial"/>
          <w:b/>
          <w:sz w:val="23"/>
          <w:szCs w:val="23"/>
          <w:lang w:val="el-GR"/>
        </w:rPr>
        <w:t>Έγκριση Χορήγησης Δικαιώματος Διέλευσης – Άδεια Εκτέλεσης εργασιών, (αριθμός αίτησης 7305/31-03-2026 για έκδοση Πράξης ΤΕΕ), στην εταιρεία OTE A.E., για τη διέλευση δικτύου οπτικών ινών</w:t>
      </w:r>
    </w:p>
    <w:p w14:paraId="7428AF79" w14:textId="786F5E12" w:rsidR="001A77F7" w:rsidRDefault="001A77F7" w:rsidP="00E07608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ind w:left="357" w:hanging="357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Απαλλαγή από τέλη ταφής.</w:t>
      </w:r>
    </w:p>
    <w:p w14:paraId="2BE0DCA3" w14:textId="582D951D" w:rsidR="001A77F7" w:rsidRDefault="00160A86" w:rsidP="00E07608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ind w:left="357" w:hanging="357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για σύσταση οικογενειακού (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τάφου 36</w:t>
      </w:r>
      <w:r w:rsidRPr="00160A86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Α</w:t>
      </w:r>
      <w:r>
        <w:rPr>
          <w:rFonts w:ascii="Arial" w:eastAsia="Tahoma" w:hAnsi="Arial" w:cs="Arial"/>
          <w:b/>
          <w:sz w:val="23"/>
          <w:szCs w:val="23"/>
          <w:lang w:val="el-GR"/>
        </w:rPr>
        <w:t>-3-1861 Α’ Ζώνης)</w:t>
      </w:r>
    </w:p>
    <w:p w14:paraId="07BA4628" w14:textId="7DDD335C" w:rsidR="00F77405" w:rsidRPr="00160A86" w:rsidRDefault="00160A86" w:rsidP="0097125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ind w:hanging="357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 w:rsidRPr="00160A86">
        <w:rPr>
          <w:rFonts w:ascii="Arial" w:eastAsia="Tahoma" w:hAnsi="Arial" w:cs="Arial"/>
          <w:b/>
          <w:sz w:val="23"/>
          <w:szCs w:val="23"/>
          <w:lang w:val="el-GR"/>
        </w:rPr>
        <w:t>Παραχώρηση χρήσης τάφου για σύσταση οικογενειακού (</w:t>
      </w:r>
      <w:proofErr w:type="spellStart"/>
      <w:r w:rsidRPr="00160A86"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 w:rsidRPr="00160A86">
        <w:rPr>
          <w:rFonts w:ascii="Arial" w:eastAsia="Tahoma" w:hAnsi="Arial" w:cs="Arial"/>
          <w:b/>
          <w:sz w:val="23"/>
          <w:szCs w:val="23"/>
          <w:lang w:val="el-GR"/>
        </w:rPr>
        <w:t>. τάφου 53</w:t>
      </w:r>
      <w:r w:rsidRPr="00160A86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Ε</w:t>
      </w:r>
      <w:r w:rsidRPr="00160A86">
        <w:rPr>
          <w:rFonts w:ascii="Arial" w:eastAsia="Tahoma" w:hAnsi="Arial" w:cs="Arial"/>
          <w:b/>
          <w:sz w:val="23"/>
          <w:szCs w:val="23"/>
          <w:lang w:val="el-GR"/>
        </w:rPr>
        <w:t>-3-6595 Ειδικής Ζώνης).</w:t>
      </w:r>
    </w:p>
    <w:p w14:paraId="0AEC1CD4" w14:textId="77777777" w:rsidR="0073124B" w:rsidRDefault="0073124B" w:rsidP="0073124B">
      <w:pPr>
        <w:pStyle w:val="aa"/>
        <w:spacing w:before="57" w:line="80" w:lineRule="exact"/>
        <w:ind w:left="646"/>
        <w:jc w:val="both"/>
        <w:rPr>
          <w:rFonts w:ascii="Arial" w:hAnsi="Arial" w:cs="Arial"/>
          <w:sz w:val="23"/>
          <w:szCs w:val="23"/>
          <w:lang w:val="el-GR"/>
        </w:rPr>
      </w:pPr>
    </w:p>
    <w:p w14:paraId="0949DED2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13592F84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5B0CD7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AE2A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A1F2492E"/>
    <w:lvl w:ilvl="0" w:tplc="CFA0ACE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173C"/>
    <w:rsid w:val="00013858"/>
    <w:rsid w:val="000162CC"/>
    <w:rsid w:val="000176DC"/>
    <w:rsid w:val="0002352B"/>
    <w:rsid w:val="000267C2"/>
    <w:rsid w:val="00026900"/>
    <w:rsid w:val="0002743B"/>
    <w:rsid w:val="00030F5E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7990"/>
    <w:rsid w:val="00051C0E"/>
    <w:rsid w:val="00052ED4"/>
    <w:rsid w:val="00053A34"/>
    <w:rsid w:val="0005535B"/>
    <w:rsid w:val="00060095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0DB"/>
    <w:rsid w:val="00093976"/>
    <w:rsid w:val="000967F4"/>
    <w:rsid w:val="00097E32"/>
    <w:rsid w:val="000A07E7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5ABC"/>
    <w:rsid w:val="000C5B4F"/>
    <w:rsid w:val="000C65DD"/>
    <w:rsid w:val="000C747F"/>
    <w:rsid w:val="000D29EB"/>
    <w:rsid w:val="000D499D"/>
    <w:rsid w:val="000D56EE"/>
    <w:rsid w:val="000D7202"/>
    <w:rsid w:val="000E3FCC"/>
    <w:rsid w:val="000E433E"/>
    <w:rsid w:val="000E5E2B"/>
    <w:rsid w:val="000F10B0"/>
    <w:rsid w:val="000F3279"/>
    <w:rsid w:val="000F37B5"/>
    <w:rsid w:val="000F513E"/>
    <w:rsid w:val="000F55EF"/>
    <w:rsid w:val="000F601D"/>
    <w:rsid w:val="00101BDF"/>
    <w:rsid w:val="00102903"/>
    <w:rsid w:val="00102B75"/>
    <w:rsid w:val="00102CCA"/>
    <w:rsid w:val="00102D5C"/>
    <w:rsid w:val="00104A4B"/>
    <w:rsid w:val="00106459"/>
    <w:rsid w:val="001100D0"/>
    <w:rsid w:val="00112653"/>
    <w:rsid w:val="00113D3A"/>
    <w:rsid w:val="00114FAC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0A86"/>
    <w:rsid w:val="00160D05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A77F7"/>
    <w:rsid w:val="001A7D43"/>
    <w:rsid w:val="001B10CD"/>
    <w:rsid w:val="001B3DF8"/>
    <w:rsid w:val="001B4AC4"/>
    <w:rsid w:val="001B5A88"/>
    <w:rsid w:val="001D2E3F"/>
    <w:rsid w:val="001D3301"/>
    <w:rsid w:val="001D4650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1E36"/>
    <w:rsid w:val="00233A67"/>
    <w:rsid w:val="002347E8"/>
    <w:rsid w:val="00235336"/>
    <w:rsid w:val="002373BA"/>
    <w:rsid w:val="00242E51"/>
    <w:rsid w:val="00242FB6"/>
    <w:rsid w:val="00245CC9"/>
    <w:rsid w:val="002460DC"/>
    <w:rsid w:val="0024714F"/>
    <w:rsid w:val="0024735F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4AB"/>
    <w:rsid w:val="00270BF9"/>
    <w:rsid w:val="00271570"/>
    <w:rsid w:val="00271E4C"/>
    <w:rsid w:val="00272E71"/>
    <w:rsid w:val="0027467E"/>
    <w:rsid w:val="00276B8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3701F"/>
    <w:rsid w:val="00341E5C"/>
    <w:rsid w:val="003461D3"/>
    <w:rsid w:val="003472CF"/>
    <w:rsid w:val="00356C56"/>
    <w:rsid w:val="00357A27"/>
    <w:rsid w:val="00357B3D"/>
    <w:rsid w:val="0036742B"/>
    <w:rsid w:val="0036758D"/>
    <w:rsid w:val="00371455"/>
    <w:rsid w:val="00371905"/>
    <w:rsid w:val="003748B7"/>
    <w:rsid w:val="00374A31"/>
    <w:rsid w:val="0037522A"/>
    <w:rsid w:val="003761BB"/>
    <w:rsid w:val="00376702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0323"/>
    <w:rsid w:val="003D2ADD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23EE"/>
    <w:rsid w:val="0041361B"/>
    <w:rsid w:val="004136D7"/>
    <w:rsid w:val="00413C14"/>
    <w:rsid w:val="004166B1"/>
    <w:rsid w:val="00417D06"/>
    <w:rsid w:val="004210DD"/>
    <w:rsid w:val="00422A45"/>
    <w:rsid w:val="00425134"/>
    <w:rsid w:val="00426117"/>
    <w:rsid w:val="00431027"/>
    <w:rsid w:val="00434469"/>
    <w:rsid w:val="004354BC"/>
    <w:rsid w:val="00441587"/>
    <w:rsid w:val="004423AE"/>
    <w:rsid w:val="00443EE5"/>
    <w:rsid w:val="00444215"/>
    <w:rsid w:val="00444AF7"/>
    <w:rsid w:val="00447C3E"/>
    <w:rsid w:val="00453994"/>
    <w:rsid w:val="00457E8D"/>
    <w:rsid w:val="00463FE1"/>
    <w:rsid w:val="0046495A"/>
    <w:rsid w:val="00471591"/>
    <w:rsid w:val="00477114"/>
    <w:rsid w:val="00480115"/>
    <w:rsid w:val="00480280"/>
    <w:rsid w:val="00481F36"/>
    <w:rsid w:val="004848A3"/>
    <w:rsid w:val="00491A49"/>
    <w:rsid w:val="004A12BB"/>
    <w:rsid w:val="004A3AB2"/>
    <w:rsid w:val="004A4331"/>
    <w:rsid w:val="004A5A79"/>
    <w:rsid w:val="004B195F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6E4"/>
    <w:rsid w:val="004D3ADF"/>
    <w:rsid w:val="004D4EDE"/>
    <w:rsid w:val="004D5512"/>
    <w:rsid w:val="004D73D9"/>
    <w:rsid w:val="004E2009"/>
    <w:rsid w:val="004E6636"/>
    <w:rsid w:val="004E6A94"/>
    <w:rsid w:val="004F10F4"/>
    <w:rsid w:val="004F416B"/>
    <w:rsid w:val="004F47A7"/>
    <w:rsid w:val="004F585B"/>
    <w:rsid w:val="00505E07"/>
    <w:rsid w:val="005115B7"/>
    <w:rsid w:val="00512AA9"/>
    <w:rsid w:val="005157E8"/>
    <w:rsid w:val="00515A0F"/>
    <w:rsid w:val="005165DD"/>
    <w:rsid w:val="005216DE"/>
    <w:rsid w:val="00522D8C"/>
    <w:rsid w:val="00523DC9"/>
    <w:rsid w:val="00524263"/>
    <w:rsid w:val="00524FC3"/>
    <w:rsid w:val="005251E6"/>
    <w:rsid w:val="00526629"/>
    <w:rsid w:val="00531E24"/>
    <w:rsid w:val="00532158"/>
    <w:rsid w:val="005322B6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353B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424A"/>
    <w:rsid w:val="005A6AE1"/>
    <w:rsid w:val="005A7ED1"/>
    <w:rsid w:val="005B0CD7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E14E5"/>
    <w:rsid w:val="005E375C"/>
    <w:rsid w:val="005E6CF9"/>
    <w:rsid w:val="005E7FD6"/>
    <w:rsid w:val="005F2402"/>
    <w:rsid w:val="005F2764"/>
    <w:rsid w:val="005F731A"/>
    <w:rsid w:val="005F79A4"/>
    <w:rsid w:val="006016EE"/>
    <w:rsid w:val="006021E7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6CA"/>
    <w:rsid w:val="0065477C"/>
    <w:rsid w:val="0065791F"/>
    <w:rsid w:val="00660691"/>
    <w:rsid w:val="00660742"/>
    <w:rsid w:val="00664B1F"/>
    <w:rsid w:val="00665B13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6A9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5D66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0DC7"/>
    <w:rsid w:val="0073124B"/>
    <w:rsid w:val="00733330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399F"/>
    <w:rsid w:val="007958EC"/>
    <w:rsid w:val="00795D23"/>
    <w:rsid w:val="007960CA"/>
    <w:rsid w:val="00796DB9"/>
    <w:rsid w:val="007A17C7"/>
    <w:rsid w:val="007A5DD7"/>
    <w:rsid w:val="007B0C15"/>
    <w:rsid w:val="007B500C"/>
    <w:rsid w:val="007B5E10"/>
    <w:rsid w:val="007C0502"/>
    <w:rsid w:val="007C1D67"/>
    <w:rsid w:val="007C1DCF"/>
    <w:rsid w:val="007C295D"/>
    <w:rsid w:val="007C4F79"/>
    <w:rsid w:val="007C7137"/>
    <w:rsid w:val="007D02B5"/>
    <w:rsid w:val="007D35D3"/>
    <w:rsid w:val="007D6F31"/>
    <w:rsid w:val="007E0EE8"/>
    <w:rsid w:val="007E1DE8"/>
    <w:rsid w:val="007E3383"/>
    <w:rsid w:val="007E39B5"/>
    <w:rsid w:val="007E634B"/>
    <w:rsid w:val="007F022A"/>
    <w:rsid w:val="007F27DE"/>
    <w:rsid w:val="007F3303"/>
    <w:rsid w:val="007F7F73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3E16"/>
    <w:rsid w:val="00844664"/>
    <w:rsid w:val="008479DA"/>
    <w:rsid w:val="0085090B"/>
    <w:rsid w:val="00853F65"/>
    <w:rsid w:val="00855D16"/>
    <w:rsid w:val="0085771A"/>
    <w:rsid w:val="00860EE7"/>
    <w:rsid w:val="00861845"/>
    <w:rsid w:val="00863B51"/>
    <w:rsid w:val="00865895"/>
    <w:rsid w:val="008716BC"/>
    <w:rsid w:val="0087260F"/>
    <w:rsid w:val="00874DFC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540F"/>
    <w:rsid w:val="008971D5"/>
    <w:rsid w:val="008A16FE"/>
    <w:rsid w:val="008A2225"/>
    <w:rsid w:val="008A47A1"/>
    <w:rsid w:val="008A6A91"/>
    <w:rsid w:val="008A6E6B"/>
    <w:rsid w:val="008B1C17"/>
    <w:rsid w:val="008B2078"/>
    <w:rsid w:val="008B5A91"/>
    <w:rsid w:val="008B6175"/>
    <w:rsid w:val="008B6F04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67E7"/>
    <w:rsid w:val="008E7420"/>
    <w:rsid w:val="008F0692"/>
    <w:rsid w:val="008F1663"/>
    <w:rsid w:val="008F178C"/>
    <w:rsid w:val="008F4C93"/>
    <w:rsid w:val="008F540D"/>
    <w:rsid w:val="008F61E4"/>
    <w:rsid w:val="008F66F6"/>
    <w:rsid w:val="008F7E81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73A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851"/>
    <w:rsid w:val="009A7053"/>
    <w:rsid w:val="009B0B0C"/>
    <w:rsid w:val="009B1F9B"/>
    <w:rsid w:val="009B32F6"/>
    <w:rsid w:val="009B4E56"/>
    <w:rsid w:val="009B682A"/>
    <w:rsid w:val="009B6B8B"/>
    <w:rsid w:val="009C1F55"/>
    <w:rsid w:val="009C2D35"/>
    <w:rsid w:val="009C3FCF"/>
    <w:rsid w:val="009C4AF9"/>
    <w:rsid w:val="009C54CC"/>
    <w:rsid w:val="009D48C2"/>
    <w:rsid w:val="009D4EEC"/>
    <w:rsid w:val="009D56A3"/>
    <w:rsid w:val="009E27DA"/>
    <w:rsid w:val="009E555E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17BAF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55B6F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742"/>
    <w:rsid w:val="00AB0F5E"/>
    <w:rsid w:val="00AB24FD"/>
    <w:rsid w:val="00AB27C0"/>
    <w:rsid w:val="00AB789B"/>
    <w:rsid w:val="00AC11C9"/>
    <w:rsid w:val="00AC176A"/>
    <w:rsid w:val="00AC23F5"/>
    <w:rsid w:val="00AC2B35"/>
    <w:rsid w:val="00AC5DD5"/>
    <w:rsid w:val="00AD3912"/>
    <w:rsid w:val="00AD4878"/>
    <w:rsid w:val="00AD6E09"/>
    <w:rsid w:val="00AD7251"/>
    <w:rsid w:val="00AD78C2"/>
    <w:rsid w:val="00AE2A6E"/>
    <w:rsid w:val="00AE321A"/>
    <w:rsid w:val="00AE3877"/>
    <w:rsid w:val="00AE4EFC"/>
    <w:rsid w:val="00AE672E"/>
    <w:rsid w:val="00AF2D85"/>
    <w:rsid w:val="00AF70AD"/>
    <w:rsid w:val="00B04759"/>
    <w:rsid w:val="00B05820"/>
    <w:rsid w:val="00B07003"/>
    <w:rsid w:val="00B12485"/>
    <w:rsid w:val="00B13031"/>
    <w:rsid w:val="00B15254"/>
    <w:rsid w:val="00B2029A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4A06"/>
    <w:rsid w:val="00B550CD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32D0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C7654"/>
    <w:rsid w:val="00BD65BF"/>
    <w:rsid w:val="00BD7A13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6B51"/>
    <w:rsid w:val="00C06C7B"/>
    <w:rsid w:val="00C07323"/>
    <w:rsid w:val="00C075CE"/>
    <w:rsid w:val="00C112A7"/>
    <w:rsid w:val="00C11BB9"/>
    <w:rsid w:val="00C14426"/>
    <w:rsid w:val="00C15DF4"/>
    <w:rsid w:val="00C17844"/>
    <w:rsid w:val="00C1796E"/>
    <w:rsid w:val="00C2052F"/>
    <w:rsid w:val="00C20E22"/>
    <w:rsid w:val="00C215DE"/>
    <w:rsid w:val="00C2189B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0FF2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A6A60"/>
    <w:rsid w:val="00CB0938"/>
    <w:rsid w:val="00CB0F0B"/>
    <w:rsid w:val="00CB1042"/>
    <w:rsid w:val="00CB23B0"/>
    <w:rsid w:val="00CB44B6"/>
    <w:rsid w:val="00CB51F0"/>
    <w:rsid w:val="00CB64C1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A37"/>
    <w:rsid w:val="00CE5C3C"/>
    <w:rsid w:val="00CF3C53"/>
    <w:rsid w:val="00CF754F"/>
    <w:rsid w:val="00D01C0B"/>
    <w:rsid w:val="00D02F37"/>
    <w:rsid w:val="00D0346D"/>
    <w:rsid w:val="00D04669"/>
    <w:rsid w:val="00D055E6"/>
    <w:rsid w:val="00D05F4A"/>
    <w:rsid w:val="00D062CF"/>
    <w:rsid w:val="00D06BB7"/>
    <w:rsid w:val="00D10606"/>
    <w:rsid w:val="00D11574"/>
    <w:rsid w:val="00D11A9C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754F"/>
    <w:rsid w:val="00D400A9"/>
    <w:rsid w:val="00D442F8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61F16"/>
    <w:rsid w:val="00D7235E"/>
    <w:rsid w:val="00D742FC"/>
    <w:rsid w:val="00D76902"/>
    <w:rsid w:val="00D800D9"/>
    <w:rsid w:val="00D8243C"/>
    <w:rsid w:val="00D868E2"/>
    <w:rsid w:val="00D86F51"/>
    <w:rsid w:val="00D87EF6"/>
    <w:rsid w:val="00D90110"/>
    <w:rsid w:val="00D95BDA"/>
    <w:rsid w:val="00D95FD2"/>
    <w:rsid w:val="00D972AB"/>
    <w:rsid w:val="00DA16C7"/>
    <w:rsid w:val="00DA3F4A"/>
    <w:rsid w:val="00DA4AA3"/>
    <w:rsid w:val="00DA4F0F"/>
    <w:rsid w:val="00DA6C10"/>
    <w:rsid w:val="00DB3303"/>
    <w:rsid w:val="00DB38C1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D5D84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07608"/>
    <w:rsid w:val="00E13B1A"/>
    <w:rsid w:val="00E16511"/>
    <w:rsid w:val="00E203A4"/>
    <w:rsid w:val="00E20A22"/>
    <w:rsid w:val="00E24E59"/>
    <w:rsid w:val="00E269A0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6D77"/>
    <w:rsid w:val="00E676D7"/>
    <w:rsid w:val="00E70C68"/>
    <w:rsid w:val="00E71C18"/>
    <w:rsid w:val="00E71FCC"/>
    <w:rsid w:val="00E72D9B"/>
    <w:rsid w:val="00E72F18"/>
    <w:rsid w:val="00E75380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0F2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322C"/>
    <w:rsid w:val="00EC500F"/>
    <w:rsid w:val="00EC6F4C"/>
    <w:rsid w:val="00EC7B9D"/>
    <w:rsid w:val="00ED29CE"/>
    <w:rsid w:val="00EE023A"/>
    <w:rsid w:val="00EE3F3C"/>
    <w:rsid w:val="00EE4070"/>
    <w:rsid w:val="00EE575E"/>
    <w:rsid w:val="00EE6ECF"/>
    <w:rsid w:val="00EF0C0C"/>
    <w:rsid w:val="00EF4565"/>
    <w:rsid w:val="00EF4AFF"/>
    <w:rsid w:val="00EF6C7F"/>
    <w:rsid w:val="00EF726C"/>
    <w:rsid w:val="00F02460"/>
    <w:rsid w:val="00F039A9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77405"/>
    <w:rsid w:val="00F808BB"/>
    <w:rsid w:val="00F940CE"/>
    <w:rsid w:val="00F977F9"/>
    <w:rsid w:val="00F97839"/>
    <w:rsid w:val="00FA0C7B"/>
    <w:rsid w:val="00FA2066"/>
    <w:rsid w:val="00FA66B7"/>
    <w:rsid w:val="00FA758B"/>
    <w:rsid w:val="00FB02DA"/>
    <w:rsid w:val="00FB2776"/>
    <w:rsid w:val="00FB436A"/>
    <w:rsid w:val="00FB4DB6"/>
    <w:rsid w:val="00FB6890"/>
    <w:rsid w:val="00FC0044"/>
    <w:rsid w:val="00FC0134"/>
    <w:rsid w:val="00FC0AD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29</cp:revision>
  <cp:lastPrinted>2026-03-13T12:42:00Z</cp:lastPrinted>
  <dcterms:created xsi:type="dcterms:W3CDTF">2026-04-09T07:23:00Z</dcterms:created>
  <dcterms:modified xsi:type="dcterms:W3CDTF">2026-04-19T12:04:00Z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