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10B51404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D42980">
        <w:rPr>
          <w:rFonts w:ascii="Tahoma" w:eastAsia="Tahoma" w:hAnsi="Tahoma" w:cs="Tahoma"/>
          <w:b/>
          <w:lang w:eastAsia="el-GR"/>
        </w:rPr>
        <w:t>30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283E39">
        <w:rPr>
          <w:rFonts w:ascii="Tahoma" w:eastAsia="Tahoma" w:hAnsi="Tahoma" w:cs="Tahoma"/>
          <w:b/>
          <w:lang w:eastAsia="el-GR"/>
        </w:rPr>
        <w:t>4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3C79FDCE" w:rsidR="00404936" w:rsidRPr="00FC2D10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D42980">
        <w:rPr>
          <w:rFonts w:ascii="Tahoma" w:eastAsia="Tahoma" w:hAnsi="Tahoma" w:cs="Tahoma"/>
          <w:b/>
          <w:bCs/>
          <w:lang w:eastAsia="el-GR"/>
        </w:rPr>
        <w:t>18525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50CE3BA1" w:rsidR="000C6629" w:rsidRPr="00EF1693" w:rsidRDefault="00A6069B" w:rsidP="00EF1693">
      <w:pPr>
        <w:pStyle w:val="aa"/>
        <w:numPr>
          <w:ilvl w:val="0"/>
          <w:numId w:val="5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EF1693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EF1693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EF1693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73DDE429" w14:textId="77777777" w:rsidR="00EF1693" w:rsidRDefault="00EF1693" w:rsidP="00EF1693">
      <w:pPr>
        <w:spacing w:after="0" w:line="240" w:lineRule="auto"/>
        <w:jc w:val="both"/>
        <w:rPr>
          <w:rFonts w:ascii="Tahoma" w:eastAsia="Arial" w:hAnsi="Tahoma" w:cs="Tahoma"/>
        </w:rPr>
      </w:pPr>
    </w:p>
    <w:p w14:paraId="2D8AF737" w14:textId="11628025" w:rsidR="00EF1693" w:rsidRDefault="00EF1693" w:rsidP="00EF1693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ahoma" w:eastAsia="Tahoma" w:hAnsi="Tahoma" w:cs="Tahoma"/>
          <w:b/>
          <w:bCs/>
          <w:lang w:eastAsia="el-GR"/>
        </w:rPr>
      </w:pPr>
      <w:r w:rsidRPr="00EF1693">
        <w:rPr>
          <w:rFonts w:ascii="Tahoma" w:eastAsia="Tahoma" w:hAnsi="Tahoma" w:cs="Tahoma"/>
          <w:b/>
          <w:bCs/>
          <w:lang w:eastAsia="el-GR"/>
        </w:rPr>
        <w:t>Προϊσταμένη Τμήματος Εσωτερικού Ελέγχου</w:t>
      </w:r>
    </w:p>
    <w:p w14:paraId="070B95D4" w14:textId="5682A5B5" w:rsidR="00EF1693" w:rsidRPr="00EF1693" w:rsidRDefault="00EF1693" w:rsidP="00EF1693">
      <w:pPr>
        <w:pStyle w:val="aa"/>
        <w:spacing w:after="0" w:line="240" w:lineRule="auto"/>
        <w:ind w:left="3621"/>
        <w:jc w:val="both"/>
        <w:rPr>
          <w:rFonts w:ascii="Tahoma" w:eastAsia="Tahoma" w:hAnsi="Tahoma" w:cs="Tahoma"/>
          <w:lang w:eastAsia="el-GR"/>
        </w:rPr>
      </w:pPr>
      <w:r w:rsidRPr="00EF1693">
        <w:rPr>
          <w:rFonts w:ascii="Tahoma" w:eastAsia="Tahoma" w:hAnsi="Tahoma" w:cs="Tahoma"/>
          <w:lang w:eastAsia="el-GR"/>
        </w:rPr>
        <w:t xml:space="preserve">κα </w:t>
      </w:r>
      <w:proofErr w:type="spellStart"/>
      <w:r w:rsidRPr="00EF1693">
        <w:rPr>
          <w:rFonts w:ascii="Tahoma" w:eastAsia="Tahoma" w:hAnsi="Tahoma" w:cs="Tahoma"/>
          <w:lang w:eastAsia="el-GR"/>
        </w:rPr>
        <w:t>Σαγκάλη</w:t>
      </w:r>
      <w:proofErr w:type="spellEnd"/>
      <w:r w:rsidRPr="00EF1693">
        <w:rPr>
          <w:rFonts w:ascii="Tahoma" w:eastAsia="Tahoma" w:hAnsi="Tahoma" w:cs="Tahoma"/>
          <w:lang w:eastAsia="el-GR"/>
        </w:rPr>
        <w:t xml:space="preserve"> Ε</w:t>
      </w:r>
      <w:r w:rsidR="00CE7760">
        <w:rPr>
          <w:rFonts w:ascii="Tahoma" w:eastAsia="Tahoma" w:hAnsi="Tahoma" w:cs="Tahoma"/>
          <w:lang w:eastAsia="el-GR"/>
        </w:rPr>
        <w:t>.</w:t>
      </w:r>
    </w:p>
    <w:p w14:paraId="247157DE" w14:textId="77777777" w:rsidR="00DA2E50" w:rsidRPr="00EF1693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45D23C8E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1D6AEB">
        <w:rPr>
          <w:rFonts w:ascii="Tahoma" w:eastAsia="Tahoma" w:hAnsi="Tahoma" w:cs="Tahoma"/>
          <w:b/>
          <w:sz w:val="24"/>
          <w:szCs w:val="24"/>
          <w:u w:val="single"/>
        </w:rPr>
        <w:t>1</w:t>
      </w:r>
      <w:r w:rsidR="00D42980">
        <w:rPr>
          <w:rFonts w:ascii="Tahoma" w:eastAsia="Tahoma" w:hAnsi="Tahoma" w:cs="Tahoma"/>
          <w:b/>
          <w:sz w:val="24"/>
          <w:szCs w:val="24"/>
          <w:u w:val="single"/>
        </w:rPr>
        <w:t>8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61623BD7" w:rsidR="00DF4C6C" w:rsidRPr="00E54A06" w:rsidRDefault="00283E39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</w:t>
      </w:r>
      <w:r w:rsidR="00FC2D1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ΡΙΤΗ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4298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5</w:t>
      </w:r>
      <w:r w:rsidR="001D6AEB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76768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4298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ΜΑΪ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2E646633" w14:textId="77777777" w:rsidR="00EB795A" w:rsidRDefault="00EB795A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D72AB90" w14:textId="132C9672" w:rsidR="00971E28" w:rsidRPr="00971E28" w:rsidRDefault="00971E28" w:rsidP="00EF1693">
      <w:pPr>
        <w:pStyle w:val="aa"/>
        <w:numPr>
          <w:ilvl w:val="0"/>
          <w:numId w:val="4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bookmarkStart w:id="0" w:name="_Hlk227934417"/>
      <w:r w:rsidRPr="00971E28">
        <w:rPr>
          <w:rFonts w:ascii="Tahoma" w:eastAsia="Calibri" w:hAnsi="Tahoma" w:cs="Tahoma"/>
          <w:b/>
          <w:bCs/>
          <w:lang w:eastAsia="el-GR"/>
        </w:rPr>
        <w:t>Χορήγηση άδειας μετακίνησης του λεωφορείου της Δημοτικής Συγκοινωνίας εκτός των ορίων του Δήμου Ζωγράφου</w:t>
      </w:r>
      <w:r>
        <w:rPr>
          <w:rFonts w:ascii="Tahoma" w:eastAsia="Calibri" w:hAnsi="Tahoma" w:cs="Tahoma"/>
          <w:b/>
          <w:bCs/>
          <w:lang w:eastAsia="el-GR"/>
        </w:rPr>
        <w:t>.</w:t>
      </w:r>
      <w:r w:rsidRPr="00971E28">
        <w:rPr>
          <w:rFonts w:ascii="Tahoma" w:eastAsia="Calibri" w:hAnsi="Tahoma" w:cs="Tahoma"/>
          <w:b/>
          <w:bCs/>
          <w:lang w:eastAsia="el-GR"/>
        </w:rPr>
        <w:t xml:space="preserve"> </w:t>
      </w:r>
    </w:p>
    <w:bookmarkEnd w:id="0"/>
    <w:p w14:paraId="2B4E327E" w14:textId="1A232B3B" w:rsidR="00EB795A" w:rsidRPr="00EE3A54" w:rsidRDefault="00971E28" w:rsidP="00EF1693">
      <w:pPr>
        <w:pStyle w:val="aa"/>
        <w:numPr>
          <w:ilvl w:val="0"/>
          <w:numId w:val="4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Νομική </w:t>
      </w:r>
      <w:r w:rsidR="00CB5850">
        <w:rPr>
          <w:rFonts w:ascii="Tahoma" w:eastAsia="Tahoma" w:hAnsi="Tahoma" w:cs="Tahoma"/>
          <w:b/>
        </w:rPr>
        <w:t xml:space="preserve">υποστήριξη αιρετού του Δήμου Ζωγράφου, </w:t>
      </w:r>
      <w:r w:rsidR="00CB5850" w:rsidRPr="00CB5850">
        <w:rPr>
          <w:rFonts w:ascii="Tahoma" w:eastAsia="Tahoma" w:hAnsi="Tahoma" w:cs="Tahoma"/>
          <w:bCs/>
        </w:rPr>
        <w:t>σύμφωνα με το άρθρο</w:t>
      </w:r>
      <w:r w:rsidR="00CB5850">
        <w:rPr>
          <w:rFonts w:ascii="Tahoma" w:eastAsia="Tahoma" w:hAnsi="Tahoma" w:cs="Tahoma"/>
          <w:bCs/>
        </w:rPr>
        <w:t xml:space="preserve"> 11 παρ. 1 του Ν. 4915/2022 (ΦΕΚ Α 63/24.03.2022).</w:t>
      </w:r>
    </w:p>
    <w:p w14:paraId="5DA2492A" w14:textId="669EAC84" w:rsidR="00EE3A54" w:rsidRPr="001C6FB6" w:rsidRDefault="00EE3A54" w:rsidP="00EF1693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eastAsia="Tahoma" w:hAnsi="Tahoma" w:cs="Tahoma"/>
          <w:b/>
        </w:rPr>
      </w:pPr>
      <w:r w:rsidRPr="00EE3A54">
        <w:rPr>
          <w:rFonts w:ascii="Tahoma" w:hAnsi="Tahoma" w:cs="Tahoma"/>
          <w:b/>
          <w:bCs/>
        </w:rPr>
        <w:t>Εξειδίκευση πίστωσης</w:t>
      </w:r>
      <w:r w:rsidRPr="00EE3A54">
        <w:rPr>
          <w:rFonts w:ascii="Tahoma" w:hAnsi="Tahoma" w:cs="Tahoma"/>
        </w:rPr>
        <w:t xml:space="preserve"> διάρκειας </w:t>
      </w:r>
      <w:r>
        <w:rPr>
          <w:rFonts w:ascii="Tahoma" w:hAnsi="Tahoma" w:cs="Tahoma"/>
        </w:rPr>
        <w:t xml:space="preserve">ενός </w:t>
      </w:r>
      <w:r w:rsidRPr="00EE3A54">
        <w:rPr>
          <w:rFonts w:ascii="Tahoma" w:hAnsi="Tahoma" w:cs="Tahoma"/>
        </w:rPr>
        <w:t>(1) έτους για προμήθεια δάφνινων στεφάνων κατάθεσης στις Εθνικές επετείους</w:t>
      </w:r>
      <w:r>
        <w:rPr>
          <w:rFonts w:ascii="Tahoma" w:hAnsi="Tahoma" w:cs="Tahoma"/>
        </w:rPr>
        <w:t xml:space="preserve"> </w:t>
      </w:r>
      <w:r w:rsidRPr="00EE3A54">
        <w:rPr>
          <w:rFonts w:ascii="Tahoma" w:hAnsi="Tahoma" w:cs="Tahoma"/>
        </w:rPr>
        <w:t xml:space="preserve">και άλλες επετειακές εκδηλώσεις και άλλων απρόβλεπτων περιστάσεων, προμήθεια </w:t>
      </w:r>
      <w:proofErr w:type="spellStart"/>
      <w:r w:rsidRPr="00EE3A54">
        <w:rPr>
          <w:rFonts w:ascii="Tahoma" w:hAnsi="Tahoma" w:cs="Tahoma"/>
        </w:rPr>
        <w:t>ανθέων</w:t>
      </w:r>
      <w:proofErr w:type="spellEnd"/>
      <w:r w:rsidRPr="00EE3A54">
        <w:rPr>
          <w:rFonts w:ascii="Tahoma" w:hAnsi="Tahoma" w:cs="Tahoma"/>
        </w:rPr>
        <w:t xml:space="preserve"> &amp; υπηρεσίες</w:t>
      </w:r>
      <w:r>
        <w:rPr>
          <w:rFonts w:ascii="Tahoma" w:hAnsi="Tahoma" w:cs="Tahoma"/>
        </w:rPr>
        <w:t xml:space="preserve"> </w:t>
      </w:r>
      <w:r w:rsidRPr="00EE3A54">
        <w:rPr>
          <w:rFonts w:ascii="Tahoma" w:hAnsi="Tahoma" w:cs="Tahoma"/>
        </w:rPr>
        <w:t>ανθοστολισμού Ιερής Εικόνας Νυμφίου, Επιταφίου και Ιερών Εικόνων των Ι.Ν. του Δημοτικού Κοιμητηρίου κατά τη διάρκεια εορτών τους.</w:t>
      </w:r>
    </w:p>
    <w:p w14:paraId="2746060A" w14:textId="77777777" w:rsidR="001C6FB6" w:rsidRDefault="001C6FB6" w:rsidP="001C6FB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18EC14C8" w14:textId="352E5E21" w:rsidR="001C6FB6" w:rsidRPr="001C6FB6" w:rsidRDefault="001C6FB6" w:rsidP="001C6FB6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ahoma" w:eastAsia="Tahoma" w:hAnsi="Tahoma" w:cs="Tahoma"/>
          <w:b/>
        </w:rPr>
      </w:pPr>
      <w:r w:rsidRPr="00EE3A54">
        <w:rPr>
          <w:rFonts w:ascii="Tahoma" w:hAnsi="Tahoma" w:cs="Tahoma"/>
          <w:b/>
          <w:bCs/>
        </w:rPr>
        <w:t>Εξειδίκευση πίστωσης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για Προμήθεια </w:t>
      </w:r>
      <w:r>
        <w:rPr>
          <w:rFonts w:ascii="Tahoma" w:hAnsi="Tahoma" w:cs="Tahoma"/>
          <w:lang w:val="en-US"/>
        </w:rPr>
        <w:t>Banner</w:t>
      </w:r>
      <w:r w:rsidRPr="00B422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και Εκτυπώσεων Σήμανσης για </w:t>
      </w:r>
      <w:r>
        <w:rPr>
          <w:rFonts w:ascii="Tahoma" w:hAnsi="Tahoma" w:cs="Tahoma"/>
        </w:rPr>
        <w:t xml:space="preserve">τις ανάγκες της </w:t>
      </w:r>
      <w:proofErr w:type="spellStart"/>
      <w:r>
        <w:rPr>
          <w:rFonts w:ascii="Tahoma" w:hAnsi="Tahoma" w:cs="Tahoma"/>
        </w:rPr>
        <w:t>Συνδιοργάνωσης</w:t>
      </w:r>
      <w:proofErr w:type="spellEnd"/>
      <w:r>
        <w:rPr>
          <w:rFonts w:ascii="Tahoma" w:hAnsi="Tahoma" w:cs="Tahoma"/>
        </w:rPr>
        <w:t xml:space="preserve"> του 5</w:t>
      </w:r>
      <w:r w:rsidRPr="001C6FB6">
        <w:rPr>
          <w:rFonts w:ascii="Tahoma" w:hAnsi="Tahoma" w:cs="Tahoma"/>
          <w:vertAlign w:val="superscript"/>
        </w:rPr>
        <w:t>ου</w:t>
      </w:r>
      <w:r>
        <w:rPr>
          <w:rFonts w:ascii="Tahoma" w:hAnsi="Tahoma" w:cs="Tahoma"/>
        </w:rPr>
        <w:t xml:space="preserve"> Κυπέλλου «</w:t>
      </w:r>
      <w:proofErr w:type="spellStart"/>
      <w:r>
        <w:rPr>
          <w:rFonts w:ascii="Tahoma" w:hAnsi="Tahoma" w:cs="Tahoma"/>
        </w:rPr>
        <w:t>Ποσειδώνα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Ιλισσίων</w:t>
      </w:r>
      <w:proofErr w:type="spellEnd"/>
      <w:r>
        <w:rPr>
          <w:rFonts w:ascii="Tahoma" w:hAnsi="Tahoma" w:cs="Tahoma"/>
        </w:rPr>
        <w:t>».</w:t>
      </w:r>
    </w:p>
    <w:p w14:paraId="3B7C1AFB" w14:textId="77777777" w:rsidR="001C6FB6" w:rsidRPr="00EE3A54" w:rsidRDefault="001C6FB6" w:rsidP="001C6FB6">
      <w:pPr>
        <w:pStyle w:val="aa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eastAsia="Tahoma" w:hAnsi="Tahoma" w:cs="Tahoma"/>
          <w:b/>
        </w:rPr>
      </w:pPr>
    </w:p>
    <w:p w14:paraId="456662D0" w14:textId="77777777" w:rsidR="001C6FB6" w:rsidRPr="00205C16" w:rsidRDefault="001C6FB6" w:rsidP="001C6FB6">
      <w:pPr>
        <w:pStyle w:val="aa"/>
        <w:numPr>
          <w:ilvl w:val="0"/>
          <w:numId w:val="4"/>
        </w:numPr>
        <w:ind w:left="567" w:hanging="567"/>
        <w:rPr>
          <w:rFonts w:ascii="Tahoma" w:hAnsi="Tahoma" w:cs="Tahoma"/>
        </w:rPr>
      </w:pPr>
      <w:r w:rsidRPr="00046DDE">
        <w:rPr>
          <w:rFonts w:ascii="Tahoma" w:hAnsi="Tahoma" w:cs="Tahoma"/>
          <w:b/>
          <w:bCs/>
        </w:rPr>
        <w:t xml:space="preserve">Έκτακτη επιχορήγηση </w:t>
      </w:r>
      <w:r w:rsidRPr="00205C16">
        <w:rPr>
          <w:rFonts w:ascii="Tahoma" w:hAnsi="Tahoma" w:cs="Tahoma"/>
        </w:rPr>
        <w:t xml:space="preserve">στο Τμήμα </w:t>
      </w:r>
      <w:proofErr w:type="spellStart"/>
      <w:r w:rsidRPr="00205C16">
        <w:rPr>
          <w:rFonts w:ascii="Tahoma" w:hAnsi="Tahoma" w:cs="Tahoma"/>
        </w:rPr>
        <w:t>Βόλλεϋ</w:t>
      </w:r>
      <w:proofErr w:type="spellEnd"/>
      <w:r w:rsidRPr="00205C16">
        <w:rPr>
          <w:rFonts w:ascii="Tahoma" w:hAnsi="Tahoma" w:cs="Tahoma"/>
        </w:rPr>
        <w:t xml:space="preserve"> του Αθλητικού Ομίλου «</w:t>
      </w:r>
      <w:proofErr w:type="spellStart"/>
      <w:r w:rsidRPr="00205C16">
        <w:rPr>
          <w:rFonts w:ascii="Tahoma" w:hAnsi="Tahoma" w:cs="Tahoma"/>
        </w:rPr>
        <w:t>Ηλυσιακός</w:t>
      </w:r>
      <w:proofErr w:type="spellEnd"/>
      <w:r w:rsidRPr="00205C16">
        <w:rPr>
          <w:rFonts w:ascii="Tahoma" w:hAnsi="Tahoma" w:cs="Tahoma"/>
        </w:rPr>
        <w:t>».</w:t>
      </w:r>
    </w:p>
    <w:p w14:paraId="649BE0FC" w14:textId="76BDF214" w:rsidR="00046DDE" w:rsidRPr="00046DDE" w:rsidRDefault="00046DDE" w:rsidP="00046DDE">
      <w:pPr>
        <w:pStyle w:val="aa"/>
        <w:tabs>
          <w:tab w:val="left" w:pos="2865"/>
          <w:tab w:val="left" w:pos="4320"/>
        </w:tabs>
        <w:spacing w:before="240"/>
        <w:ind w:left="1637"/>
        <w:jc w:val="both"/>
        <w:rPr>
          <w:rFonts w:ascii="Tahoma" w:eastAsia="Tahoma" w:hAnsi="Tahoma" w:cs="Tahoma"/>
          <w:b/>
        </w:rPr>
      </w:pPr>
    </w:p>
    <w:p w14:paraId="51F6E55B" w14:textId="33B4AF02" w:rsidR="00DD518A" w:rsidRDefault="00DD518A" w:rsidP="00DD518A">
      <w:pPr>
        <w:pStyle w:val="aa"/>
        <w:numPr>
          <w:ilvl w:val="0"/>
          <w:numId w:val="7"/>
        </w:numPr>
        <w:ind w:left="567" w:hanging="567"/>
        <w:rPr>
          <w:rFonts w:ascii="Tahoma" w:eastAsia="Times New Roman" w:hAnsi="Tahoma" w:cs="Tahoma"/>
          <w:b/>
          <w:lang w:eastAsia="zh-CN"/>
        </w:rPr>
      </w:pPr>
      <w:r w:rsidRPr="00DD518A">
        <w:rPr>
          <w:rFonts w:ascii="Tahoma" w:eastAsia="Times New Roman" w:hAnsi="Tahoma" w:cs="Tahoma"/>
          <w:b/>
          <w:lang w:eastAsia="zh-CN"/>
        </w:rPr>
        <w:t xml:space="preserve">Έγκριση </w:t>
      </w:r>
      <w:r w:rsidRPr="00DD518A">
        <w:rPr>
          <w:rFonts w:ascii="Tahoma" w:eastAsia="Times New Roman" w:hAnsi="Tahoma" w:cs="Tahoma"/>
          <w:b/>
          <w:lang w:eastAsia="zh-CN"/>
        </w:rPr>
        <w:t xml:space="preserve">αποζημίωσης </w:t>
      </w:r>
      <w:r w:rsidRPr="00205C16">
        <w:rPr>
          <w:rFonts w:ascii="Tahoma" w:eastAsia="Times New Roman" w:hAnsi="Tahoma" w:cs="Tahoma"/>
          <w:bCs/>
          <w:lang w:eastAsia="zh-CN"/>
        </w:rPr>
        <w:t>της κ. Γ</w:t>
      </w:r>
      <w:r w:rsidRPr="00205C16">
        <w:rPr>
          <w:rFonts w:ascii="Tahoma" w:eastAsia="Times New Roman" w:hAnsi="Tahoma" w:cs="Tahoma"/>
          <w:bCs/>
          <w:lang w:eastAsia="zh-CN"/>
        </w:rPr>
        <w:t>.</w:t>
      </w:r>
      <w:r w:rsidRPr="00205C16">
        <w:rPr>
          <w:rFonts w:ascii="Tahoma" w:eastAsia="Times New Roman" w:hAnsi="Tahoma" w:cs="Tahoma"/>
          <w:bCs/>
          <w:lang w:eastAsia="zh-CN"/>
        </w:rPr>
        <w:t xml:space="preserve"> Μ</w:t>
      </w:r>
      <w:r w:rsidRPr="00205C16">
        <w:rPr>
          <w:rFonts w:ascii="Tahoma" w:eastAsia="Times New Roman" w:hAnsi="Tahoma" w:cs="Tahoma"/>
          <w:bCs/>
          <w:lang w:eastAsia="zh-CN"/>
        </w:rPr>
        <w:t>.</w:t>
      </w:r>
      <w:r w:rsidRPr="00205C16">
        <w:rPr>
          <w:rFonts w:ascii="Tahoma" w:eastAsia="Times New Roman" w:hAnsi="Tahoma" w:cs="Tahoma"/>
          <w:bCs/>
          <w:lang w:eastAsia="zh-CN"/>
        </w:rPr>
        <w:t xml:space="preserve">  για ζημίες που υπέστη το όχημα της</w:t>
      </w:r>
      <w:r w:rsidRPr="00DD518A">
        <w:rPr>
          <w:rFonts w:ascii="Tahoma" w:eastAsia="Times New Roman" w:hAnsi="Tahoma" w:cs="Tahoma"/>
          <w:b/>
          <w:lang w:eastAsia="zh-CN"/>
        </w:rPr>
        <w:t xml:space="preserve">.   </w:t>
      </w:r>
    </w:p>
    <w:p w14:paraId="338C32A5" w14:textId="522F25B4" w:rsidR="00474A66" w:rsidRPr="001C4967" w:rsidRDefault="00474A66" w:rsidP="00CE7760">
      <w:pPr>
        <w:pStyle w:val="Standard"/>
        <w:numPr>
          <w:ilvl w:val="0"/>
          <w:numId w:val="7"/>
        </w:numPr>
        <w:tabs>
          <w:tab w:val="left" w:pos="0"/>
        </w:tabs>
        <w:ind w:left="567" w:hanging="567"/>
        <w:jc w:val="both"/>
        <w:rPr>
          <w:rFonts w:ascii="Tahoma" w:hAnsi="Tahoma" w:cs="Tahoma"/>
          <w:b/>
          <w:bCs/>
        </w:rPr>
      </w:pPr>
      <w:r w:rsidRPr="00474A66">
        <w:rPr>
          <w:rFonts w:ascii="Tahoma" w:eastAsia="Arial" w:hAnsi="Tahoma" w:cs="Tahoma"/>
          <w:b/>
          <w:bCs/>
          <w:sz w:val="22"/>
          <w:szCs w:val="22"/>
        </w:rPr>
        <w:t>Απόδοση εντάλματος προπληρωμής</w:t>
      </w:r>
      <w:r w:rsidR="00EF1B66">
        <w:rPr>
          <w:rFonts w:ascii="Tahoma" w:eastAsia="Arial" w:hAnsi="Tahoma" w:cs="Tahoma"/>
          <w:b/>
          <w:bCs/>
          <w:sz w:val="22"/>
          <w:szCs w:val="22"/>
        </w:rPr>
        <w:t xml:space="preserve"> </w:t>
      </w:r>
      <w:r w:rsidR="00EF1B66" w:rsidRPr="00CE7760">
        <w:rPr>
          <w:rFonts w:ascii="Tahoma" w:eastAsia="Arial" w:hAnsi="Tahoma" w:cs="Tahoma"/>
          <w:sz w:val="22"/>
          <w:szCs w:val="22"/>
        </w:rPr>
        <w:t xml:space="preserve">έτους 2026 </w:t>
      </w:r>
      <w:r w:rsidRPr="00474A66">
        <w:rPr>
          <w:rFonts w:ascii="Tahoma" w:eastAsia="Arial" w:hAnsi="Tahoma" w:cs="Tahoma"/>
          <w:b/>
          <w:bCs/>
          <w:sz w:val="22"/>
          <w:szCs w:val="22"/>
        </w:rPr>
        <w:t xml:space="preserve"> </w:t>
      </w:r>
      <w:r w:rsidRPr="00CE7760">
        <w:rPr>
          <w:rFonts w:ascii="Tahoma" w:eastAsia="Arial" w:hAnsi="Tahoma" w:cs="Tahoma"/>
          <w:sz w:val="22"/>
          <w:szCs w:val="22"/>
        </w:rPr>
        <w:t>για την καταβολή των 565,43</w:t>
      </w:r>
      <w:r w:rsidR="00EF1B66">
        <w:rPr>
          <w:rFonts w:ascii="Tahoma" w:eastAsia="Arial" w:hAnsi="Tahoma" w:cs="Tahoma"/>
          <w:sz w:val="22"/>
          <w:szCs w:val="22"/>
        </w:rPr>
        <w:t xml:space="preserve"> </w:t>
      </w:r>
      <w:r w:rsidR="00EF1B66" w:rsidRPr="00CE7760">
        <w:rPr>
          <w:rFonts w:ascii="Tahoma" w:eastAsia="Arial" w:hAnsi="Tahoma" w:cs="Tahoma"/>
          <w:sz w:val="22"/>
          <w:szCs w:val="22"/>
        </w:rPr>
        <w:t xml:space="preserve">€ </w:t>
      </w:r>
      <w:r w:rsidRPr="00CE7760">
        <w:rPr>
          <w:rFonts w:ascii="Tahoma" w:eastAsia="Arial" w:hAnsi="Tahoma" w:cs="Tahoma"/>
          <w:sz w:val="22"/>
          <w:szCs w:val="22"/>
        </w:rPr>
        <w:t xml:space="preserve"> </w:t>
      </w:r>
      <w:r w:rsidRPr="001C4967">
        <w:rPr>
          <w:rFonts w:ascii="Tahoma" w:eastAsia="Arial" w:hAnsi="Tahoma" w:cs="Tahoma"/>
          <w:b/>
          <w:bCs/>
          <w:sz w:val="22"/>
          <w:szCs w:val="22"/>
        </w:rPr>
        <w:t xml:space="preserve">&amp; απαλλαγή </w:t>
      </w:r>
      <w:proofErr w:type="spellStart"/>
      <w:r w:rsidRPr="001C4967">
        <w:rPr>
          <w:rFonts w:ascii="Tahoma" w:eastAsia="Arial" w:hAnsi="Tahoma" w:cs="Tahoma"/>
          <w:b/>
          <w:bCs/>
          <w:sz w:val="22"/>
          <w:szCs w:val="22"/>
        </w:rPr>
        <w:t>υπολόγου</w:t>
      </w:r>
      <w:proofErr w:type="spellEnd"/>
      <w:r w:rsidRPr="001C4967">
        <w:rPr>
          <w:rFonts w:ascii="Tahoma" w:eastAsia="Arial" w:hAnsi="Tahoma" w:cs="Tahoma"/>
          <w:b/>
          <w:bCs/>
          <w:sz w:val="22"/>
          <w:szCs w:val="22"/>
        </w:rPr>
        <w:t>.</w:t>
      </w:r>
    </w:p>
    <w:p w14:paraId="3BBB265B" w14:textId="77777777" w:rsidR="00CE7760" w:rsidRPr="00CE7760" w:rsidRDefault="00CE7760" w:rsidP="00CE7760">
      <w:pPr>
        <w:pStyle w:val="Standard"/>
        <w:tabs>
          <w:tab w:val="left" w:pos="0"/>
        </w:tabs>
        <w:ind w:left="567"/>
        <w:jc w:val="both"/>
        <w:rPr>
          <w:rFonts w:ascii="Tahoma" w:hAnsi="Tahoma" w:cs="Tahoma"/>
        </w:rPr>
      </w:pPr>
    </w:p>
    <w:p w14:paraId="2DE27B2B" w14:textId="120B1A28" w:rsidR="00046DDE" w:rsidRPr="008951B3" w:rsidRDefault="00CE7760" w:rsidP="00CE7760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  <w:bCs/>
        </w:rPr>
      </w:pPr>
      <w:r w:rsidRPr="00CE7760">
        <w:rPr>
          <w:rFonts w:ascii="Tahoma" w:eastAsia="Times New Roman" w:hAnsi="Tahoma" w:cs="Tahoma"/>
          <w:b/>
          <w:color w:val="00000A"/>
          <w:lang w:eastAsia="zh-CN"/>
        </w:rPr>
        <w:t xml:space="preserve">Διαγραφή οφειλών από βεβαιωτικούς  Χρηματικούς  Καταλόγους, </w:t>
      </w:r>
      <w:r w:rsidRPr="008951B3">
        <w:rPr>
          <w:rFonts w:ascii="Tahoma" w:eastAsia="Times New Roman" w:hAnsi="Tahoma" w:cs="Tahoma"/>
          <w:bCs/>
          <w:color w:val="00000A"/>
          <w:lang w:eastAsia="zh-CN"/>
        </w:rPr>
        <w:t>που αφορούν  ΔΤ,  ΤΑΠ  μη ηλεκτροδοτούμενου ακινήτου επί της οδού Ιλισίων 15.</w:t>
      </w:r>
    </w:p>
    <w:p w14:paraId="64140C6E" w14:textId="77777777" w:rsidR="00CE7760" w:rsidRPr="00CE7760" w:rsidRDefault="00CE7760" w:rsidP="00CE7760">
      <w:pPr>
        <w:pStyle w:val="aa"/>
        <w:rPr>
          <w:rFonts w:ascii="Tahoma" w:hAnsi="Tahoma" w:cs="Tahoma"/>
        </w:rPr>
      </w:pPr>
    </w:p>
    <w:p w14:paraId="3B0F05A8" w14:textId="223B8D3F" w:rsidR="00CE7760" w:rsidRPr="008951B3" w:rsidRDefault="00CE7760" w:rsidP="005A1D7B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</w:rPr>
      </w:pPr>
      <w:r w:rsidRPr="00205C16">
        <w:rPr>
          <w:rFonts w:ascii="Tahoma" w:hAnsi="Tahoma" w:cs="Tahoma"/>
          <w:b/>
          <w:bCs/>
        </w:rPr>
        <w:t xml:space="preserve">Διαγραφή οφειλών από βεβαιωτικούς  Χρηματικούς  Καταλόγους, </w:t>
      </w:r>
      <w:r w:rsidRPr="008951B3">
        <w:rPr>
          <w:rFonts w:ascii="Tahoma" w:hAnsi="Tahoma" w:cs="Tahoma"/>
        </w:rPr>
        <w:t xml:space="preserve">που αφορούν ΤΑΠ  μη ηλεκτροδοτούμενου ακινήτου επί της οδού </w:t>
      </w:r>
      <w:proofErr w:type="spellStart"/>
      <w:r w:rsidR="00205C16" w:rsidRPr="008951B3">
        <w:rPr>
          <w:rFonts w:ascii="Tahoma" w:hAnsi="Tahoma" w:cs="Tahoma"/>
        </w:rPr>
        <w:t>Γρ</w:t>
      </w:r>
      <w:proofErr w:type="spellEnd"/>
      <w:r w:rsidR="00205C16" w:rsidRPr="008951B3">
        <w:rPr>
          <w:rFonts w:ascii="Tahoma" w:hAnsi="Tahoma" w:cs="Tahoma"/>
        </w:rPr>
        <w:t xml:space="preserve">. </w:t>
      </w:r>
      <w:proofErr w:type="spellStart"/>
      <w:r w:rsidR="00205C16" w:rsidRPr="008951B3">
        <w:rPr>
          <w:rFonts w:ascii="Tahoma" w:hAnsi="Tahoma" w:cs="Tahoma"/>
        </w:rPr>
        <w:t>Ζώγκου</w:t>
      </w:r>
      <w:proofErr w:type="spellEnd"/>
      <w:r w:rsidR="00205C16" w:rsidRPr="008951B3">
        <w:rPr>
          <w:rFonts w:ascii="Tahoma" w:hAnsi="Tahoma" w:cs="Tahoma"/>
        </w:rPr>
        <w:t xml:space="preserve"> 35.</w:t>
      </w:r>
    </w:p>
    <w:p w14:paraId="3583E198" w14:textId="77777777" w:rsidR="00205C16" w:rsidRPr="00205C16" w:rsidRDefault="00205C16" w:rsidP="005A1D7B">
      <w:pPr>
        <w:pStyle w:val="aa"/>
        <w:jc w:val="both"/>
        <w:rPr>
          <w:rFonts w:ascii="Tahoma" w:hAnsi="Tahoma" w:cs="Tahoma"/>
          <w:b/>
          <w:bCs/>
        </w:rPr>
      </w:pPr>
    </w:p>
    <w:p w14:paraId="64F03B63" w14:textId="1F0F1904" w:rsidR="00205C16" w:rsidRPr="008951B3" w:rsidRDefault="00205C16" w:rsidP="005A1D7B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</w:rPr>
      </w:pPr>
      <w:r w:rsidRPr="00205C16">
        <w:rPr>
          <w:rFonts w:ascii="Tahoma" w:hAnsi="Tahoma" w:cs="Tahoma"/>
          <w:b/>
          <w:bCs/>
        </w:rPr>
        <w:t xml:space="preserve">Διαγραφή οφειλών από βεβαιωτικούς  Χρηματικούς  Καταλόγους, </w:t>
      </w:r>
      <w:r w:rsidRPr="008951B3">
        <w:rPr>
          <w:rFonts w:ascii="Tahoma" w:hAnsi="Tahoma" w:cs="Tahoma"/>
        </w:rPr>
        <w:t xml:space="preserve">που αφορούν  ΤΑΠ  μη ηλεκτροδοτούμενου ακινήτου επί της οδού </w:t>
      </w:r>
      <w:r w:rsidR="005A1D7B" w:rsidRPr="008951B3">
        <w:rPr>
          <w:rFonts w:ascii="Tahoma" w:hAnsi="Tahoma" w:cs="Tahoma"/>
        </w:rPr>
        <w:t xml:space="preserve">Ιάσωνος </w:t>
      </w:r>
      <w:proofErr w:type="spellStart"/>
      <w:r w:rsidR="005A1D7B" w:rsidRPr="008951B3">
        <w:rPr>
          <w:rFonts w:ascii="Tahoma" w:hAnsi="Tahoma" w:cs="Tahoma"/>
        </w:rPr>
        <w:t>Μαράτου</w:t>
      </w:r>
      <w:proofErr w:type="spellEnd"/>
      <w:r w:rsidR="005A1D7B" w:rsidRPr="008951B3">
        <w:rPr>
          <w:rFonts w:ascii="Tahoma" w:hAnsi="Tahoma" w:cs="Tahoma"/>
        </w:rPr>
        <w:t xml:space="preserve"> 25</w:t>
      </w:r>
      <w:r w:rsidRPr="008951B3">
        <w:rPr>
          <w:rFonts w:ascii="Tahoma" w:hAnsi="Tahoma" w:cs="Tahoma"/>
        </w:rPr>
        <w:t>.</w:t>
      </w:r>
    </w:p>
    <w:p w14:paraId="71FAB250" w14:textId="77777777" w:rsidR="005A1D7B" w:rsidRPr="005A1D7B" w:rsidRDefault="005A1D7B" w:rsidP="005A1D7B">
      <w:pPr>
        <w:pStyle w:val="aa"/>
        <w:rPr>
          <w:rFonts w:ascii="Tahoma" w:hAnsi="Tahoma" w:cs="Tahoma"/>
          <w:b/>
          <w:bCs/>
        </w:rPr>
      </w:pPr>
    </w:p>
    <w:p w14:paraId="1A881783" w14:textId="6AF5B43D" w:rsidR="005A1D7B" w:rsidRDefault="005A1D7B" w:rsidP="005A1D7B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Παραχώρηση αναπηρικής θέσης στάθμευσης </w:t>
      </w:r>
      <w:r w:rsidRPr="008951B3">
        <w:rPr>
          <w:rFonts w:ascii="Tahoma" w:hAnsi="Tahoma" w:cs="Tahoma"/>
        </w:rPr>
        <w:t>επί της οδού Καλαβρύτων 13.</w:t>
      </w:r>
    </w:p>
    <w:p w14:paraId="4D2881A2" w14:textId="77777777" w:rsidR="00DB532C" w:rsidRPr="00DB532C" w:rsidRDefault="00DB532C" w:rsidP="00DB532C">
      <w:pPr>
        <w:pStyle w:val="aa"/>
        <w:rPr>
          <w:rFonts w:ascii="Tahoma" w:hAnsi="Tahoma" w:cs="Tahoma"/>
          <w:b/>
          <w:bCs/>
        </w:rPr>
      </w:pPr>
    </w:p>
    <w:p w14:paraId="5E03A6F2" w14:textId="3A5092EE" w:rsidR="00DB532C" w:rsidRPr="008951B3" w:rsidRDefault="00DB532C" w:rsidP="005A1D7B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</w:rPr>
      </w:pPr>
      <w:r w:rsidRPr="00DB532C">
        <w:rPr>
          <w:rFonts w:ascii="Tahoma" w:hAnsi="Tahoma" w:cs="Tahoma"/>
          <w:b/>
          <w:bCs/>
        </w:rPr>
        <w:t xml:space="preserve">Παραχώρηση αναπηρικής θέσης στάθμευσης </w:t>
      </w:r>
      <w:r w:rsidRPr="008951B3">
        <w:rPr>
          <w:rFonts w:ascii="Tahoma" w:hAnsi="Tahoma" w:cs="Tahoma"/>
        </w:rPr>
        <w:t>επί της οδού</w:t>
      </w:r>
      <w:r w:rsidR="00EE2823" w:rsidRPr="008951B3">
        <w:rPr>
          <w:rFonts w:ascii="Tahoma" w:hAnsi="Tahoma" w:cs="Tahoma"/>
        </w:rPr>
        <w:t xml:space="preserve"> </w:t>
      </w:r>
      <w:r w:rsidR="003F2809" w:rsidRPr="008951B3">
        <w:rPr>
          <w:rFonts w:ascii="Tahoma" w:hAnsi="Tahoma" w:cs="Tahoma"/>
        </w:rPr>
        <w:t>Ικαρίας 2.</w:t>
      </w:r>
    </w:p>
    <w:p w14:paraId="542D37A3" w14:textId="77777777" w:rsidR="003F2809" w:rsidRPr="003F2809" w:rsidRDefault="003F2809" w:rsidP="003F2809">
      <w:pPr>
        <w:pStyle w:val="aa"/>
        <w:rPr>
          <w:rFonts w:ascii="Tahoma" w:hAnsi="Tahoma" w:cs="Tahoma"/>
          <w:b/>
          <w:bCs/>
        </w:rPr>
      </w:pPr>
    </w:p>
    <w:p w14:paraId="387A57DD" w14:textId="40C2AD68" w:rsidR="003F2809" w:rsidRPr="008951B3" w:rsidRDefault="003F2809" w:rsidP="003F2809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</w:rPr>
      </w:pPr>
      <w:r w:rsidRPr="00DB532C">
        <w:rPr>
          <w:rFonts w:ascii="Tahoma" w:hAnsi="Tahoma" w:cs="Tahoma"/>
          <w:b/>
          <w:bCs/>
        </w:rPr>
        <w:t xml:space="preserve">Παραχώρηση αναπηρικής θέσης στάθμευσης </w:t>
      </w:r>
      <w:r w:rsidRPr="008951B3">
        <w:rPr>
          <w:rFonts w:ascii="Tahoma" w:hAnsi="Tahoma" w:cs="Tahoma"/>
        </w:rPr>
        <w:t xml:space="preserve">επί της οδού </w:t>
      </w:r>
      <w:proofErr w:type="spellStart"/>
      <w:r w:rsidRPr="008951B3">
        <w:rPr>
          <w:rFonts w:ascii="Tahoma" w:hAnsi="Tahoma" w:cs="Tahoma"/>
        </w:rPr>
        <w:t>Υπολοχ</w:t>
      </w:r>
      <w:proofErr w:type="spellEnd"/>
      <w:r w:rsidRPr="008951B3">
        <w:rPr>
          <w:rFonts w:ascii="Tahoma" w:hAnsi="Tahoma" w:cs="Tahoma"/>
        </w:rPr>
        <w:t xml:space="preserve">. </w:t>
      </w:r>
      <w:proofErr w:type="spellStart"/>
      <w:r w:rsidRPr="008951B3">
        <w:rPr>
          <w:rFonts w:ascii="Tahoma" w:hAnsi="Tahoma" w:cs="Tahoma"/>
        </w:rPr>
        <w:t>Καββαθά</w:t>
      </w:r>
      <w:proofErr w:type="spellEnd"/>
      <w:r w:rsidRPr="008951B3">
        <w:rPr>
          <w:rFonts w:ascii="Tahoma" w:hAnsi="Tahoma" w:cs="Tahoma"/>
        </w:rPr>
        <w:t xml:space="preserve"> 33-35.</w:t>
      </w:r>
    </w:p>
    <w:p w14:paraId="2B409C47" w14:textId="77777777" w:rsidR="003F2809" w:rsidRPr="003F2809" w:rsidRDefault="003F2809" w:rsidP="003F2809">
      <w:pPr>
        <w:pStyle w:val="aa"/>
        <w:rPr>
          <w:rFonts w:ascii="Tahoma" w:hAnsi="Tahoma" w:cs="Tahoma"/>
          <w:b/>
          <w:bCs/>
        </w:rPr>
      </w:pPr>
    </w:p>
    <w:p w14:paraId="52914CEA" w14:textId="4F167707" w:rsidR="003F2809" w:rsidRPr="008951B3" w:rsidRDefault="003F2809" w:rsidP="003F2809">
      <w:pPr>
        <w:pStyle w:val="aa"/>
        <w:numPr>
          <w:ilvl w:val="0"/>
          <w:numId w:val="7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Επανέκδοση απόφασης π</w:t>
      </w:r>
      <w:r w:rsidRPr="00DB532C">
        <w:rPr>
          <w:rFonts w:ascii="Tahoma" w:hAnsi="Tahoma" w:cs="Tahoma"/>
          <w:b/>
          <w:bCs/>
        </w:rPr>
        <w:t>αραχώρηση</w:t>
      </w:r>
      <w:r>
        <w:rPr>
          <w:rFonts w:ascii="Tahoma" w:hAnsi="Tahoma" w:cs="Tahoma"/>
          <w:b/>
          <w:bCs/>
        </w:rPr>
        <w:t>ς</w:t>
      </w:r>
      <w:r w:rsidRPr="00DB532C">
        <w:rPr>
          <w:rFonts w:ascii="Tahoma" w:hAnsi="Tahoma" w:cs="Tahoma"/>
          <w:b/>
          <w:bCs/>
        </w:rPr>
        <w:t xml:space="preserve"> αναπηρικής θέσης στάθμευσης </w:t>
      </w:r>
      <w:r w:rsidRPr="008951B3">
        <w:rPr>
          <w:rFonts w:ascii="Tahoma" w:hAnsi="Tahoma" w:cs="Tahoma"/>
        </w:rPr>
        <w:t>επί της οδού</w:t>
      </w:r>
      <w:r w:rsidRPr="008951B3">
        <w:rPr>
          <w:rFonts w:ascii="Tahoma" w:hAnsi="Tahoma" w:cs="Tahoma"/>
        </w:rPr>
        <w:t xml:space="preserve"> </w:t>
      </w:r>
      <w:proofErr w:type="spellStart"/>
      <w:r w:rsidRPr="008951B3">
        <w:rPr>
          <w:rFonts w:ascii="Tahoma" w:hAnsi="Tahoma" w:cs="Tahoma"/>
        </w:rPr>
        <w:t>Καμπυλαυκά</w:t>
      </w:r>
      <w:proofErr w:type="spellEnd"/>
      <w:r w:rsidRPr="008951B3">
        <w:rPr>
          <w:rFonts w:ascii="Tahoma" w:hAnsi="Tahoma" w:cs="Tahoma"/>
        </w:rPr>
        <w:t xml:space="preserve"> 1, λόγω αλλαγής Δελτίου Στάθμευσης </w:t>
      </w:r>
      <w:proofErr w:type="spellStart"/>
      <w:r w:rsidRPr="008951B3">
        <w:rPr>
          <w:rFonts w:ascii="Tahoma" w:hAnsi="Tahoma" w:cs="Tahoma"/>
        </w:rPr>
        <w:t>ΑμεΑ</w:t>
      </w:r>
      <w:proofErr w:type="spellEnd"/>
      <w:r w:rsidRPr="008951B3">
        <w:rPr>
          <w:rFonts w:ascii="Tahoma" w:hAnsi="Tahoma" w:cs="Tahoma"/>
        </w:rPr>
        <w:t>.</w:t>
      </w:r>
    </w:p>
    <w:p w14:paraId="60CA83C0" w14:textId="77777777" w:rsidR="003F2809" w:rsidRDefault="003F2809" w:rsidP="003F2809">
      <w:pPr>
        <w:pStyle w:val="aa"/>
        <w:ind w:left="567"/>
        <w:jc w:val="both"/>
        <w:rPr>
          <w:rFonts w:ascii="Tahoma" w:hAnsi="Tahoma" w:cs="Tahoma"/>
          <w:b/>
          <w:bCs/>
        </w:rPr>
      </w:pPr>
    </w:p>
    <w:p w14:paraId="737AA4E6" w14:textId="04ABB51D" w:rsidR="00BA5EF4" w:rsidRPr="001C6FB6" w:rsidRDefault="00BA5EF4" w:rsidP="001C6FB6">
      <w:pPr>
        <w:pStyle w:val="aa"/>
        <w:tabs>
          <w:tab w:val="left" w:pos="2865"/>
          <w:tab w:val="left" w:pos="4320"/>
        </w:tabs>
        <w:spacing w:before="240"/>
        <w:ind w:left="709"/>
        <w:jc w:val="both"/>
        <w:rPr>
          <w:rFonts w:ascii="Tahoma" w:eastAsia="Tahoma" w:hAnsi="Tahoma" w:cs="Tahoma"/>
          <w:b/>
        </w:rPr>
      </w:pPr>
    </w:p>
    <w:p w14:paraId="09B030C9" w14:textId="77777777" w:rsidR="008F4756" w:rsidRDefault="008F4756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1B7F9CD4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Liberation Sans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2B165A2C"/>
    <w:lvl w:ilvl="0" w:tplc="E410F58C">
      <w:start w:val="1"/>
      <w:numFmt w:val="decimal"/>
      <w:lvlText w:val="%1."/>
      <w:lvlJc w:val="left"/>
      <w:pPr>
        <w:ind w:left="1637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925752"/>
    <w:multiLevelType w:val="hybridMultilevel"/>
    <w:tmpl w:val="DED08AB4"/>
    <w:lvl w:ilvl="0" w:tplc="A282EEC8">
      <w:start w:val="6"/>
      <w:numFmt w:val="decimal"/>
      <w:lvlText w:val="%1."/>
      <w:lvlJc w:val="left"/>
      <w:pPr>
        <w:ind w:left="1637" w:hanging="360"/>
      </w:pPr>
      <w:rPr>
        <w:rFonts w:eastAsia="Times New Roman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4CC96FBA"/>
    <w:multiLevelType w:val="hybridMultilevel"/>
    <w:tmpl w:val="2B165A2C"/>
    <w:lvl w:ilvl="0" w:tplc="FFFFFFFF">
      <w:start w:val="1"/>
      <w:numFmt w:val="decimal"/>
      <w:lvlText w:val="%1."/>
      <w:lvlJc w:val="left"/>
      <w:pPr>
        <w:ind w:left="163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7"/>
  </w:num>
  <w:num w:numId="2" w16cid:durableId="1006832714">
    <w:abstractNumId w:val="5"/>
  </w:num>
  <w:num w:numId="3" w16cid:durableId="1773892846">
    <w:abstractNumId w:val="3"/>
  </w:num>
  <w:num w:numId="4" w16cid:durableId="2111271583">
    <w:abstractNumId w:val="1"/>
  </w:num>
  <w:num w:numId="5" w16cid:durableId="1662469878">
    <w:abstractNumId w:val="4"/>
  </w:num>
  <w:num w:numId="6" w16cid:durableId="270667332">
    <w:abstractNumId w:val="6"/>
  </w:num>
  <w:num w:numId="7" w16cid:durableId="116119796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DDE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17DD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5AEA"/>
    <w:rsid w:val="001663FC"/>
    <w:rsid w:val="00166705"/>
    <w:rsid w:val="00167121"/>
    <w:rsid w:val="00167FC4"/>
    <w:rsid w:val="00170674"/>
    <w:rsid w:val="00170953"/>
    <w:rsid w:val="001713A8"/>
    <w:rsid w:val="001717B1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172D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967"/>
    <w:rsid w:val="001C4A63"/>
    <w:rsid w:val="001C4D8A"/>
    <w:rsid w:val="001C5096"/>
    <w:rsid w:val="001C5DF5"/>
    <w:rsid w:val="001C6C06"/>
    <w:rsid w:val="001C6FB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5C16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809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78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A66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1837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1D7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5CD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294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1B3"/>
    <w:rsid w:val="008957F5"/>
    <w:rsid w:val="00896851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35A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1E2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4F5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0E4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5F0E"/>
    <w:rsid w:val="00B9642F"/>
    <w:rsid w:val="00B96810"/>
    <w:rsid w:val="00B97AEC"/>
    <w:rsid w:val="00BA18B0"/>
    <w:rsid w:val="00BA232F"/>
    <w:rsid w:val="00BA3326"/>
    <w:rsid w:val="00BA358B"/>
    <w:rsid w:val="00BA3618"/>
    <w:rsid w:val="00BA372F"/>
    <w:rsid w:val="00BA3BEC"/>
    <w:rsid w:val="00BA45CE"/>
    <w:rsid w:val="00BA4F65"/>
    <w:rsid w:val="00BA5EF4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905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850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E7760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2980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627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32C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18A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477DD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823"/>
    <w:rsid w:val="00EE2A55"/>
    <w:rsid w:val="00EE2B6E"/>
    <w:rsid w:val="00EE2BCB"/>
    <w:rsid w:val="00EE3A3E"/>
    <w:rsid w:val="00EE3A54"/>
    <w:rsid w:val="00EE5275"/>
    <w:rsid w:val="00EE60BF"/>
    <w:rsid w:val="00EE6D5D"/>
    <w:rsid w:val="00EE7B82"/>
    <w:rsid w:val="00EF02B9"/>
    <w:rsid w:val="00EF0660"/>
    <w:rsid w:val="00EF10B9"/>
    <w:rsid w:val="00EF1693"/>
    <w:rsid w:val="00EF1B66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27F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0751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5BD9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48</cp:revision>
  <cp:lastPrinted>2026-01-23T13:12:00Z</cp:lastPrinted>
  <dcterms:created xsi:type="dcterms:W3CDTF">2026-04-03T11:23:00Z</dcterms:created>
  <dcterms:modified xsi:type="dcterms:W3CDTF">2026-04-30T13:37:00Z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