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69FBC292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1D03B0">
        <w:rPr>
          <w:rFonts w:ascii="Tahoma" w:eastAsia="Tahoma" w:hAnsi="Tahoma" w:cs="Tahoma"/>
          <w:b/>
          <w:lang w:eastAsia="el-GR"/>
        </w:rPr>
        <w:t>06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1D03B0">
        <w:rPr>
          <w:rFonts w:ascii="Tahoma" w:eastAsia="Tahoma" w:hAnsi="Tahoma" w:cs="Tahoma"/>
          <w:b/>
          <w:lang w:eastAsia="el-GR"/>
        </w:rPr>
        <w:t>2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6B9AC149" w:rsidR="00404936" w:rsidRPr="009D5436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1D03B0">
        <w:rPr>
          <w:rFonts w:ascii="Tahoma" w:eastAsia="Tahoma" w:hAnsi="Tahoma" w:cs="Tahoma"/>
          <w:b/>
          <w:bCs/>
          <w:lang w:eastAsia="el-GR"/>
        </w:rPr>
        <w:t>4732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07769D82" w14:textId="77777777" w:rsidR="000C6629" w:rsidRPr="0026620D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6C8546B0" w14:textId="77777777" w:rsidR="000C6629" w:rsidRPr="0026620D" w:rsidRDefault="00A6069B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ΤΑ  ΜΕΛΗ ΤΗΣ  </w:t>
      </w:r>
      <w:r w:rsidR="00472138" w:rsidRPr="0026620D">
        <w:rPr>
          <w:rFonts w:ascii="Tahoma" w:eastAsia="Tahoma" w:hAnsi="Tahoma" w:cs="Tahoma"/>
          <w:b/>
          <w:u w:val="single"/>
          <w:lang w:eastAsia="el-GR"/>
        </w:rPr>
        <w:t>ΔΗΜΟΤΙΚΗΣ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4FF5AC32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1EDBE77D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754C5A68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0D354A3C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506D9C6A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18166654" w14:textId="77777777" w:rsidR="00142DD5" w:rsidRPr="0026620D" w:rsidRDefault="00142DD5" w:rsidP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2E60537F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407004B5" w14:textId="77777777" w:rsidR="000C6629" w:rsidRPr="0026620D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247157DE" w14:textId="77777777" w:rsidR="00DA2E50" w:rsidRPr="0026620D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2B449766" w14:textId="77777777" w:rsidR="00E41BDC" w:rsidRPr="0026620D" w:rsidRDefault="00DA2E50" w:rsidP="00DA2E50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>Σας προσκαλούμε να συμμετάσχετε</w:t>
      </w:r>
      <w:r w:rsidR="00BB57F3" w:rsidRPr="0026620D">
        <w:rPr>
          <w:rFonts w:ascii="Tahoma" w:eastAsia="Tahoma" w:hAnsi="Tahoma" w:cs="Tahoma"/>
          <w:i/>
          <w:lang w:eastAsia="el-GR"/>
        </w:rPr>
        <w:t xml:space="preserve"> </w:t>
      </w:r>
      <w:r w:rsidRPr="0026620D">
        <w:rPr>
          <w:rFonts w:ascii="Tahoma" w:hAnsi="Tahoma" w:cs="Tahoma"/>
        </w:rPr>
        <w:t>σε</w:t>
      </w:r>
    </w:p>
    <w:p w14:paraId="0170DCEE" w14:textId="75A8BB3B" w:rsidR="00DF4C6C" w:rsidRPr="009C2F47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1D03B0">
        <w:rPr>
          <w:rFonts w:ascii="Tahoma" w:eastAsia="Tahoma" w:hAnsi="Tahoma" w:cs="Tahoma"/>
          <w:b/>
          <w:sz w:val="24"/>
          <w:szCs w:val="24"/>
          <w:u w:val="single"/>
        </w:rPr>
        <w:t>6</w:t>
      </w:r>
      <w:r w:rsidR="007C5800" w:rsidRPr="009C2F47">
        <w:rPr>
          <w:rFonts w:ascii="Tahoma" w:eastAsia="Tahoma" w:hAnsi="Tahoma" w:cs="Tahoma"/>
          <w:b/>
          <w:sz w:val="24"/>
          <w:szCs w:val="24"/>
          <w:u w:val="single"/>
        </w:rPr>
        <w:t>η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1D844C4" w14:textId="77777777" w:rsidR="00DF4C6C" w:rsidRPr="00794846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40D2F6C9" w14:textId="6A602036" w:rsidR="00DF4C6C" w:rsidRPr="00E54A06" w:rsidRDefault="00647844" w:rsidP="00274A93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ΤΡΙΤΗ</w:t>
      </w:r>
      <w:r w:rsidR="00F405E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1D03B0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10</w:t>
      </w:r>
      <w:r w:rsidR="00402F44" w:rsidRPr="002B677A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2B677A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ΦΕΒΡΟΥΑΡΙΟΥ</w:t>
      </w:r>
      <w:r w:rsidR="00807614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DF4C6C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DF4C6C" w:rsidRPr="00E54A06">
        <w:rPr>
          <w:rFonts w:ascii="Tahoma" w:hAnsi="Tahoma" w:cs="Tahoma"/>
          <w:sz w:val="32"/>
          <w:szCs w:val="32"/>
        </w:rPr>
        <w:t xml:space="preserve">με </w:t>
      </w:r>
      <w:r w:rsidR="00E20B5B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 w:rsidR="0064676C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 w:rsidR="0064676C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DF4C6C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7A84BD2F" w:rsidR="000742AB" w:rsidRPr="00653D86" w:rsidRDefault="00B654B2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49602868" w14:textId="77777777" w:rsidR="00006172" w:rsidRPr="00FD141B" w:rsidRDefault="00006172" w:rsidP="00006172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  <w:u w:val="double"/>
        </w:rPr>
      </w:pPr>
    </w:p>
    <w:p w14:paraId="453FCC93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  <w:u w:val="double"/>
        </w:rPr>
      </w:pPr>
    </w:p>
    <w:p w14:paraId="1392C0A1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68244804" w14:textId="06E8F0EB" w:rsidR="00006172" w:rsidRPr="008E614C" w:rsidRDefault="007A6FA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7A6FAE">
        <w:rPr>
          <w:rFonts w:ascii="Tahoma" w:hAnsi="Tahoma" w:cs="Tahoma"/>
          <w:b/>
        </w:rPr>
        <w:t>Τροποποίηση της υπ’ αριθμόν 17/2016 απόφασης του Δημοτικού Συμβουλίου περί έγκρισης “Κανονισμού Χορήγησης Θέσεων Στάθμευσης ΑΜΕΑ”</w:t>
      </w:r>
      <w:r w:rsidR="00E722AC">
        <w:rPr>
          <w:rFonts w:ascii="Tahoma" w:hAnsi="Tahoma" w:cs="Tahoma"/>
          <w:b/>
        </w:rPr>
        <w:t>.</w:t>
      </w:r>
    </w:p>
    <w:p w14:paraId="2E6147DE" w14:textId="77777777" w:rsidR="008E614C" w:rsidRPr="008E614C" w:rsidRDefault="008E614C" w:rsidP="008E614C">
      <w:pPr>
        <w:pStyle w:val="aa"/>
        <w:ind w:left="1440"/>
        <w:jc w:val="both"/>
        <w:rPr>
          <w:rFonts w:ascii="Tahoma" w:eastAsia="Tahoma" w:hAnsi="Tahoma" w:cs="Tahoma"/>
          <w:bCs/>
        </w:rPr>
      </w:pPr>
    </w:p>
    <w:p w14:paraId="5533C72C" w14:textId="0B17F22A" w:rsidR="007F240E" w:rsidRPr="005A1CBB" w:rsidRDefault="007A6FA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7A6FAE">
        <w:rPr>
          <w:rFonts w:ascii="Tahoma" w:hAnsi="Tahoma" w:cs="Tahoma"/>
          <w:b/>
        </w:rPr>
        <w:t xml:space="preserve">Έγκριση προσφυγής στη διαδικασία διαπραγμάτευσης </w:t>
      </w:r>
      <w:r w:rsidRPr="00904E3D">
        <w:rPr>
          <w:rFonts w:ascii="Tahoma" w:hAnsi="Tahoma" w:cs="Tahoma"/>
          <w:bCs/>
        </w:rPr>
        <w:t xml:space="preserve">χωρίς  δημοσίευση για την πραγματοποίηση συναυλίας την Καθαρά </w:t>
      </w:r>
      <w:r w:rsidRPr="005A1CBB">
        <w:rPr>
          <w:rFonts w:ascii="Tahoma" w:hAnsi="Tahoma" w:cs="Tahoma"/>
          <w:bCs/>
        </w:rPr>
        <w:t>Δευτέρα λόγω αποκλειστικότητας, έγκριση των τεχνικών προδιαγραφών της μελέτης και καθορισμός όρων διαπραγμάτευσης</w:t>
      </w:r>
      <w:r w:rsidR="007F240E" w:rsidRPr="005A1CBB">
        <w:rPr>
          <w:rFonts w:ascii="Tahoma" w:hAnsi="Tahoma" w:cs="Tahoma"/>
          <w:bCs/>
        </w:rPr>
        <w:t>.</w:t>
      </w:r>
    </w:p>
    <w:p w14:paraId="1740B829" w14:textId="77777777" w:rsidR="008E614C" w:rsidRPr="00904E3D" w:rsidRDefault="008E614C" w:rsidP="008E614C">
      <w:pPr>
        <w:pStyle w:val="aa"/>
        <w:jc w:val="both"/>
        <w:rPr>
          <w:rFonts w:ascii="Tahoma" w:eastAsia="Tahoma" w:hAnsi="Tahoma" w:cs="Tahoma"/>
          <w:bCs/>
        </w:rPr>
      </w:pPr>
    </w:p>
    <w:p w14:paraId="7D00C420" w14:textId="218062DF" w:rsidR="007F240E" w:rsidRPr="007A6FAE" w:rsidRDefault="007A6FA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/>
          <w:bCs/>
        </w:rPr>
      </w:pPr>
      <w:r w:rsidRPr="007A6FAE">
        <w:rPr>
          <w:rFonts w:ascii="Tahoma" w:hAnsi="Tahoma" w:cs="Tahoma"/>
          <w:b/>
          <w:bCs/>
        </w:rPr>
        <w:t>Έγκριση συμβιβαστικής επίλυσης διαφοράς</w:t>
      </w:r>
      <w:r w:rsidR="007F240E" w:rsidRPr="007A6FAE">
        <w:rPr>
          <w:rFonts w:ascii="Tahoma" w:hAnsi="Tahoma" w:cs="Tahoma"/>
          <w:b/>
          <w:bCs/>
        </w:rPr>
        <w:t>.</w:t>
      </w:r>
    </w:p>
    <w:p w14:paraId="41897C75" w14:textId="77777777" w:rsidR="008E614C" w:rsidRPr="008E614C" w:rsidRDefault="008E614C" w:rsidP="008E614C">
      <w:pPr>
        <w:pStyle w:val="aa"/>
        <w:ind w:left="1440"/>
        <w:jc w:val="both"/>
        <w:rPr>
          <w:rFonts w:ascii="Tahoma" w:eastAsia="Tahoma" w:hAnsi="Tahoma" w:cs="Tahoma"/>
          <w:bCs/>
        </w:rPr>
      </w:pPr>
    </w:p>
    <w:p w14:paraId="33B8BEB7" w14:textId="185E0D04" w:rsidR="007F240E" w:rsidRPr="008875C4" w:rsidRDefault="007A6FA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904E3D">
        <w:rPr>
          <w:rFonts w:ascii="Tahoma" w:hAnsi="Tahoma" w:cs="Tahoma"/>
        </w:rPr>
        <w:t>Λήψη απόφασης</w:t>
      </w:r>
      <w:r w:rsidRPr="007A6FAE">
        <w:rPr>
          <w:rFonts w:ascii="Tahoma" w:hAnsi="Tahoma" w:cs="Tahoma"/>
        </w:rPr>
        <w:t xml:space="preserve"> για έγκριση των όρων της Τροποποίησης της Πράξης με ΑΔΑ : 9YXK7Λ7-94Ξ </w:t>
      </w:r>
      <w:r w:rsidRPr="007A6FAE">
        <w:rPr>
          <w:rFonts w:ascii="Tahoma" w:hAnsi="Tahoma" w:cs="Tahoma"/>
          <w:b/>
          <w:bCs/>
        </w:rPr>
        <w:t>«ΣΥΝΕΧΙΣΗ ΛΕΙΤΟΥΡΓΙΑΣ ΚΕΝΤΡΟΥ ΚΟΙΝΟΤΗΤΑΣ ΣΤΟ ΔΗΜΟ ΖΩΓΡΑΦΟΥ»</w:t>
      </w:r>
      <w:r w:rsidRPr="007A6FAE">
        <w:rPr>
          <w:rFonts w:ascii="Tahoma" w:hAnsi="Tahoma" w:cs="Tahoma"/>
        </w:rPr>
        <w:t xml:space="preserve">  με κωδικό ΟΠΣ 6002010 στο πρόγραμμα «Αττική 2021-2027» έως 31.12.2026 ήτοι σαράντα οκτώ (48) μήνες</w:t>
      </w:r>
      <w:r w:rsidR="007F240E" w:rsidRPr="008E614C">
        <w:rPr>
          <w:rFonts w:ascii="Tahoma" w:hAnsi="Tahoma" w:cs="Tahoma"/>
        </w:rPr>
        <w:t>.</w:t>
      </w:r>
    </w:p>
    <w:p w14:paraId="0E301146" w14:textId="77777777" w:rsidR="008875C4" w:rsidRDefault="008875C4" w:rsidP="008875C4">
      <w:pPr>
        <w:pStyle w:val="aa"/>
        <w:rPr>
          <w:rFonts w:ascii="Tahoma" w:eastAsia="Tahoma" w:hAnsi="Tahoma" w:cs="Tahoma"/>
          <w:bCs/>
        </w:rPr>
      </w:pPr>
    </w:p>
    <w:p w14:paraId="44A283B5" w14:textId="77777777" w:rsidR="008875C4" w:rsidRPr="008875C4" w:rsidRDefault="008875C4" w:rsidP="008875C4">
      <w:pPr>
        <w:pStyle w:val="aa"/>
        <w:rPr>
          <w:rFonts w:ascii="Tahoma" w:eastAsia="Tahoma" w:hAnsi="Tahoma" w:cs="Tahoma"/>
          <w:bCs/>
        </w:rPr>
      </w:pPr>
    </w:p>
    <w:p w14:paraId="576D10F3" w14:textId="77777777" w:rsidR="008875C4" w:rsidRPr="008E614C" w:rsidRDefault="008875C4" w:rsidP="008875C4">
      <w:pPr>
        <w:pStyle w:val="aa"/>
        <w:jc w:val="both"/>
        <w:rPr>
          <w:rFonts w:ascii="Tahoma" w:eastAsia="Tahoma" w:hAnsi="Tahoma" w:cs="Tahoma"/>
          <w:bCs/>
        </w:rPr>
      </w:pPr>
    </w:p>
    <w:p w14:paraId="7DB57717" w14:textId="77777777" w:rsidR="008E614C" w:rsidRPr="008E614C" w:rsidRDefault="008E614C" w:rsidP="008E614C">
      <w:pPr>
        <w:pStyle w:val="aa"/>
        <w:jc w:val="both"/>
        <w:rPr>
          <w:rFonts w:ascii="Tahoma" w:eastAsia="Tahoma" w:hAnsi="Tahoma" w:cs="Tahoma"/>
          <w:bCs/>
        </w:rPr>
      </w:pPr>
    </w:p>
    <w:p w14:paraId="7144F69A" w14:textId="77777777" w:rsidR="008E614C" w:rsidRPr="008E614C" w:rsidRDefault="008E614C" w:rsidP="008E614C">
      <w:pPr>
        <w:pStyle w:val="aa"/>
        <w:ind w:left="1440"/>
        <w:jc w:val="both"/>
        <w:rPr>
          <w:rFonts w:ascii="Tahoma" w:eastAsia="Tahoma" w:hAnsi="Tahoma" w:cs="Tahoma"/>
          <w:bCs/>
        </w:rPr>
      </w:pPr>
    </w:p>
    <w:p w14:paraId="1F328A07" w14:textId="04B75F4E" w:rsidR="007F240E" w:rsidRPr="008E614C" w:rsidRDefault="007A6FA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proofErr w:type="spellStart"/>
      <w:r w:rsidRPr="007A6FAE">
        <w:rPr>
          <w:rFonts w:ascii="Tahoma" w:hAnsi="Tahoma" w:cs="Tahoma"/>
          <w:b/>
          <w:bCs/>
        </w:rPr>
        <w:t>Tροποποίηση</w:t>
      </w:r>
      <w:proofErr w:type="spellEnd"/>
      <w:r w:rsidRPr="007A6FAE">
        <w:rPr>
          <w:rFonts w:ascii="Tahoma" w:hAnsi="Tahoma" w:cs="Tahoma"/>
          <w:b/>
          <w:bCs/>
        </w:rPr>
        <w:t xml:space="preserve"> της </w:t>
      </w:r>
      <w:proofErr w:type="spellStart"/>
      <w:r w:rsidRPr="007A6FAE">
        <w:rPr>
          <w:rFonts w:ascii="Tahoma" w:hAnsi="Tahoma" w:cs="Tahoma"/>
          <w:b/>
          <w:bCs/>
        </w:rPr>
        <w:t>υπ</w:t>
      </w:r>
      <w:proofErr w:type="spellEnd"/>
      <w:r w:rsidRPr="007A6FAE">
        <w:rPr>
          <w:rFonts w:ascii="Tahoma" w:hAnsi="Tahoma" w:cs="Tahoma"/>
          <w:b/>
          <w:bCs/>
        </w:rPr>
        <w:t xml:space="preserve">΄ </w:t>
      </w:r>
      <w:proofErr w:type="spellStart"/>
      <w:r w:rsidRPr="007A6FAE">
        <w:rPr>
          <w:rFonts w:ascii="Tahoma" w:hAnsi="Tahoma" w:cs="Tahoma"/>
          <w:b/>
          <w:bCs/>
        </w:rPr>
        <w:t>αριθμ</w:t>
      </w:r>
      <w:proofErr w:type="spellEnd"/>
      <w:r w:rsidRPr="007A6FAE">
        <w:rPr>
          <w:rFonts w:ascii="Tahoma" w:hAnsi="Tahoma" w:cs="Tahoma"/>
          <w:b/>
          <w:bCs/>
        </w:rPr>
        <w:t xml:space="preserve">. 267/2025 Απόφασης  της Δημοτικής  Επιτροπής και της </w:t>
      </w:r>
      <w:r w:rsidRPr="007A6FAE">
        <w:rPr>
          <w:rFonts w:ascii="Tahoma" w:hAnsi="Tahoma" w:cs="Tahoma"/>
        </w:rPr>
        <w:t xml:space="preserve">αντίστοιχης </w:t>
      </w:r>
      <w:proofErr w:type="spellStart"/>
      <w:r w:rsidRPr="001B71B1">
        <w:rPr>
          <w:rFonts w:ascii="Tahoma" w:hAnsi="Tahoma" w:cs="Tahoma"/>
          <w:b/>
          <w:bCs/>
        </w:rPr>
        <w:t>υπ</w:t>
      </w:r>
      <w:proofErr w:type="spellEnd"/>
      <w:r w:rsidRPr="001B71B1">
        <w:rPr>
          <w:rFonts w:ascii="Tahoma" w:hAnsi="Tahoma" w:cs="Tahoma"/>
          <w:b/>
          <w:bCs/>
        </w:rPr>
        <w:t>΄</w:t>
      </w:r>
      <w:r w:rsidR="0083409F" w:rsidRPr="001B71B1">
        <w:rPr>
          <w:rFonts w:ascii="Tahoma" w:hAnsi="Tahoma" w:cs="Tahoma"/>
          <w:b/>
          <w:bCs/>
        </w:rPr>
        <w:t xml:space="preserve"> </w:t>
      </w:r>
      <w:proofErr w:type="spellStart"/>
      <w:r w:rsidRPr="001B71B1">
        <w:rPr>
          <w:rFonts w:ascii="Tahoma" w:hAnsi="Tahoma" w:cs="Tahoma"/>
          <w:b/>
          <w:bCs/>
        </w:rPr>
        <w:t>αριθμ</w:t>
      </w:r>
      <w:proofErr w:type="spellEnd"/>
      <w:r w:rsidRPr="001B71B1">
        <w:rPr>
          <w:rFonts w:ascii="Tahoma" w:hAnsi="Tahoma" w:cs="Tahoma"/>
          <w:b/>
          <w:bCs/>
        </w:rPr>
        <w:t>. 108/2025 Απόφασης του Δημοτικού Συμβουλίου</w:t>
      </w:r>
      <w:r w:rsidRPr="007A6FAE">
        <w:rPr>
          <w:rFonts w:ascii="Tahoma" w:hAnsi="Tahoma" w:cs="Tahoma"/>
        </w:rPr>
        <w:t>, ως προς τη</w:t>
      </w:r>
      <w:r w:rsidR="007F240E" w:rsidRPr="008875C4">
        <w:rPr>
          <w:rFonts w:ascii="Tahoma" w:hAnsi="Tahoma" w:cs="Tahoma"/>
          <w:b/>
          <w:bCs/>
        </w:rPr>
        <w:t xml:space="preserve"> </w:t>
      </w:r>
      <w:r w:rsidRPr="007A6FAE">
        <w:rPr>
          <w:rFonts w:ascii="Tahoma" w:hAnsi="Tahoma" w:cs="Tahoma"/>
          <w:b/>
          <w:bCs/>
        </w:rPr>
        <w:t xml:space="preserve">μεταφορά  της θέσης του περιπτέρου επί  της οδού  </w:t>
      </w:r>
      <w:proofErr w:type="spellStart"/>
      <w:r w:rsidRPr="007A6FAE">
        <w:rPr>
          <w:rFonts w:ascii="Tahoma" w:hAnsi="Tahoma" w:cs="Tahoma"/>
          <w:b/>
          <w:bCs/>
        </w:rPr>
        <w:t>Γκανογιάννη</w:t>
      </w:r>
      <w:proofErr w:type="spellEnd"/>
      <w:r w:rsidRPr="007A6FAE">
        <w:rPr>
          <w:rFonts w:ascii="Tahoma" w:hAnsi="Tahoma" w:cs="Tahoma"/>
          <w:b/>
          <w:bCs/>
        </w:rPr>
        <w:t xml:space="preserve"> 83 &amp;  Αστερίου</w:t>
      </w:r>
      <w:r w:rsidR="007F240E" w:rsidRPr="008E614C">
        <w:rPr>
          <w:rFonts w:ascii="Tahoma" w:hAnsi="Tahoma" w:cs="Tahoma"/>
        </w:rPr>
        <w:t>.</w:t>
      </w:r>
    </w:p>
    <w:p w14:paraId="01DBD29A" w14:textId="77777777" w:rsidR="008E614C" w:rsidRPr="008E614C" w:rsidRDefault="008E614C" w:rsidP="008E614C">
      <w:pPr>
        <w:pStyle w:val="aa"/>
        <w:ind w:left="1440"/>
        <w:jc w:val="both"/>
        <w:rPr>
          <w:rFonts w:ascii="Tahoma" w:eastAsia="Tahoma" w:hAnsi="Tahoma" w:cs="Tahoma"/>
          <w:bCs/>
        </w:rPr>
      </w:pPr>
    </w:p>
    <w:p w14:paraId="3F26D78F" w14:textId="4C1AAE1F" w:rsidR="007F240E" w:rsidRPr="00904E3D" w:rsidRDefault="007A6FAE" w:rsidP="008E614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7A6FAE">
        <w:rPr>
          <w:rFonts w:ascii="Tahoma" w:hAnsi="Tahoma" w:cs="Tahoma"/>
          <w:b/>
          <w:iCs/>
        </w:rPr>
        <w:t>Έγκριση του πρακτικού (</w:t>
      </w:r>
      <w:proofErr w:type="spellStart"/>
      <w:r w:rsidRPr="007A6FAE">
        <w:rPr>
          <w:rFonts w:ascii="Tahoma" w:hAnsi="Tahoma" w:cs="Tahoma"/>
          <w:b/>
          <w:iCs/>
        </w:rPr>
        <w:t>Αριθμ</w:t>
      </w:r>
      <w:proofErr w:type="spellEnd"/>
      <w:r w:rsidRPr="007A6FAE">
        <w:rPr>
          <w:rFonts w:ascii="Tahoma" w:hAnsi="Tahoma" w:cs="Tahoma"/>
          <w:b/>
          <w:iCs/>
        </w:rPr>
        <w:t xml:space="preserve">. </w:t>
      </w:r>
      <w:proofErr w:type="spellStart"/>
      <w:r w:rsidRPr="007A6FAE">
        <w:rPr>
          <w:rFonts w:ascii="Tahoma" w:hAnsi="Tahoma" w:cs="Tahoma"/>
          <w:b/>
          <w:iCs/>
        </w:rPr>
        <w:t>Πρωτ</w:t>
      </w:r>
      <w:proofErr w:type="spellEnd"/>
      <w:r w:rsidRPr="007A6FAE">
        <w:rPr>
          <w:rFonts w:ascii="Tahoma" w:hAnsi="Tahoma" w:cs="Tahoma"/>
          <w:b/>
          <w:iCs/>
        </w:rPr>
        <w:t xml:space="preserve">. 3795/02.02.2026) της επιτροπής </w:t>
      </w:r>
      <w:r w:rsidR="00821FF7" w:rsidRPr="00821FF7">
        <w:rPr>
          <w:rFonts w:ascii="Tahoma" w:hAnsi="Tahoma" w:cs="Tahoma"/>
          <w:b/>
          <w:iCs/>
        </w:rPr>
        <w:t xml:space="preserve">                              </w:t>
      </w:r>
      <w:r w:rsidR="000819FC">
        <w:rPr>
          <w:rFonts w:ascii="Tahoma" w:hAnsi="Tahoma" w:cs="Tahoma"/>
          <w:b/>
          <w:iCs/>
        </w:rPr>
        <w:t xml:space="preserve">της </w:t>
      </w:r>
      <w:r w:rsidRPr="007A6FAE">
        <w:rPr>
          <w:rFonts w:ascii="Tahoma" w:hAnsi="Tahoma" w:cs="Tahoma"/>
          <w:b/>
          <w:iCs/>
        </w:rPr>
        <w:t xml:space="preserve">ΑΔΣ 34/15-02-2024 σχετικά με την μείωση κατά 50% ή απαλλαγή Δημοτικών Τελών, </w:t>
      </w:r>
      <w:r w:rsidRPr="00904E3D">
        <w:rPr>
          <w:rFonts w:ascii="Tahoma" w:hAnsi="Tahoma" w:cs="Tahoma"/>
          <w:bCs/>
          <w:iCs/>
        </w:rPr>
        <w:t>βάσει της ισχύουσας νομοθεσίας,  για   άτομα που ανήκουν σε ευπαθείς ομάδες πληθυσμού</w:t>
      </w:r>
      <w:r w:rsidR="007F240E" w:rsidRPr="00904E3D">
        <w:rPr>
          <w:rFonts w:ascii="Tahoma" w:hAnsi="Tahoma" w:cs="Tahoma"/>
          <w:bCs/>
          <w:iCs/>
        </w:rPr>
        <w:t>.</w:t>
      </w:r>
    </w:p>
    <w:p w14:paraId="30AEE3CC" w14:textId="77777777" w:rsidR="008E614C" w:rsidRPr="00904E3D" w:rsidRDefault="008E614C" w:rsidP="008E614C">
      <w:pPr>
        <w:pStyle w:val="aa"/>
        <w:jc w:val="both"/>
        <w:rPr>
          <w:rFonts w:ascii="Tahoma" w:eastAsia="Tahoma" w:hAnsi="Tahoma" w:cs="Tahoma"/>
          <w:bCs/>
        </w:rPr>
      </w:pPr>
    </w:p>
    <w:p w14:paraId="195555D6" w14:textId="176656B8" w:rsidR="007F240E" w:rsidRPr="008E614C" w:rsidRDefault="0083409F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83409F">
        <w:rPr>
          <w:rFonts w:ascii="Tahoma" w:eastAsia="Tahoma" w:hAnsi="Tahoma" w:cs="Tahoma"/>
          <w:b/>
        </w:rPr>
        <w:t>Διαγραφή οφειλών από βεβαιωτικό  Χρηματικό  Κατάλογο, που αφορά ΤΑΠ μη ηλεκτροδοτούμενου ακινήτου επί της οδού  Εκβατάνων 8</w:t>
      </w:r>
      <w:r w:rsidR="007F240E" w:rsidRPr="008E614C">
        <w:rPr>
          <w:rFonts w:ascii="Tahoma" w:eastAsia="Tahoma" w:hAnsi="Tahoma" w:cs="Tahoma"/>
          <w:b/>
        </w:rPr>
        <w:t>.</w:t>
      </w:r>
    </w:p>
    <w:p w14:paraId="336BD62D" w14:textId="77777777" w:rsidR="008E614C" w:rsidRPr="008E614C" w:rsidRDefault="008E614C" w:rsidP="008E614C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</w:p>
    <w:p w14:paraId="0C73EBCF" w14:textId="0DF91A89" w:rsidR="007F240E" w:rsidRPr="008E614C" w:rsidRDefault="0083409F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83409F">
        <w:rPr>
          <w:rFonts w:ascii="Tahoma" w:eastAsia="Tahoma" w:hAnsi="Tahoma" w:cs="Tahoma"/>
          <w:b/>
        </w:rPr>
        <w:t xml:space="preserve">Διαγραφή οφειλών από βεβαιωτικό  Χρηματικό  Κατάλογο, που αφορά ΤΑΠ μη ηλεκτροδοτούμενου ακινήτου επί της οδού  </w:t>
      </w:r>
      <w:proofErr w:type="spellStart"/>
      <w:r w:rsidRPr="0083409F">
        <w:rPr>
          <w:rFonts w:ascii="Tahoma" w:eastAsia="Tahoma" w:hAnsi="Tahoma" w:cs="Tahoma"/>
          <w:b/>
        </w:rPr>
        <w:t>Χερσικράτους</w:t>
      </w:r>
      <w:proofErr w:type="spellEnd"/>
      <w:r w:rsidRPr="0083409F">
        <w:rPr>
          <w:rFonts w:ascii="Tahoma" w:eastAsia="Tahoma" w:hAnsi="Tahoma" w:cs="Tahoma"/>
          <w:b/>
        </w:rPr>
        <w:t xml:space="preserve"> 17</w:t>
      </w:r>
      <w:r w:rsidR="007F240E" w:rsidRPr="008E614C">
        <w:rPr>
          <w:rFonts w:ascii="Tahoma" w:eastAsia="Tahoma" w:hAnsi="Tahoma" w:cs="Tahoma"/>
          <w:b/>
        </w:rPr>
        <w:t>.</w:t>
      </w:r>
    </w:p>
    <w:p w14:paraId="66E66D3B" w14:textId="77777777" w:rsidR="008E614C" w:rsidRPr="008E614C" w:rsidRDefault="008E614C" w:rsidP="008E614C">
      <w:pPr>
        <w:pStyle w:val="aa"/>
        <w:jc w:val="both"/>
        <w:rPr>
          <w:rFonts w:ascii="Tahoma" w:eastAsia="Tahoma" w:hAnsi="Tahoma" w:cs="Tahoma"/>
          <w:b/>
        </w:rPr>
      </w:pPr>
    </w:p>
    <w:p w14:paraId="6C5B7A68" w14:textId="287BBC62" w:rsidR="007F240E" w:rsidRDefault="0083409F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83409F">
        <w:rPr>
          <w:rFonts w:ascii="Tahoma" w:eastAsia="Tahoma" w:hAnsi="Tahoma" w:cs="Tahoma"/>
          <w:b/>
        </w:rPr>
        <w:t>Διαγραφή οφειλών από βεβαιωτικό  Χρηματικό  Κατάλογο, που αφορά ΤΑΠ μη ηλεκτροδοτούμενου ακινήτου επί της οδού  Γεωργ. Ζωγράφου 67</w:t>
      </w:r>
      <w:r w:rsidR="00370786">
        <w:rPr>
          <w:rFonts w:ascii="Tahoma" w:eastAsia="Tahoma" w:hAnsi="Tahoma" w:cs="Tahoma"/>
          <w:b/>
        </w:rPr>
        <w:t>.</w:t>
      </w:r>
    </w:p>
    <w:p w14:paraId="2F3D604B" w14:textId="77777777" w:rsidR="0083409F" w:rsidRPr="0083409F" w:rsidRDefault="0083409F" w:rsidP="0083409F">
      <w:pPr>
        <w:pStyle w:val="aa"/>
        <w:rPr>
          <w:rFonts w:ascii="Tahoma" w:eastAsia="Tahoma" w:hAnsi="Tahoma" w:cs="Tahoma"/>
          <w:b/>
        </w:rPr>
      </w:pPr>
    </w:p>
    <w:p w14:paraId="4BD7C214" w14:textId="2DF6C170" w:rsidR="0083409F" w:rsidRDefault="0083409F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83409F">
        <w:rPr>
          <w:rFonts w:ascii="Tahoma" w:eastAsia="Tahoma" w:hAnsi="Tahoma" w:cs="Tahoma"/>
          <w:b/>
        </w:rPr>
        <w:t>Διαγραφή οφειλών από βεβαιωτικό  Χρηματικό  Κατάλογο, που αφορά ΤΑΠ μη ηλεκτροδοτούμενου ακινήτου επί της οδού  Αγίας Ελένης 11</w:t>
      </w:r>
      <w:r>
        <w:rPr>
          <w:rFonts w:ascii="Tahoma" w:eastAsia="Tahoma" w:hAnsi="Tahoma" w:cs="Tahoma"/>
          <w:b/>
        </w:rPr>
        <w:t>.</w:t>
      </w:r>
    </w:p>
    <w:p w14:paraId="4B42616B" w14:textId="77777777" w:rsidR="0083409F" w:rsidRPr="0083409F" w:rsidRDefault="0083409F" w:rsidP="0083409F">
      <w:pPr>
        <w:pStyle w:val="aa"/>
        <w:rPr>
          <w:rFonts w:ascii="Tahoma" w:eastAsia="Tahoma" w:hAnsi="Tahoma" w:cs="Tahoma"/>
          <w:b/>
        </w:rPr>
      </w:pPr>
    </w:p>
    <w:p w14:paraId="77351A64" w14:textId="19151ECB" w:rsidR="0083409F" w:rsidRDefault="0083409F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83409F">
        <w:rPr>
          <w:rFonts w:ascii="Tahoma" w:eastAsia="Tahoma" w:hAnsi="Tahoma" w:cs="Tahoma"/>
          <w:b/>
        </w:rPr>
        <w:t>Διαγραφή οφειλών από βεβαιωτικό  Χρηματικό  Κατάλογο, που αφορά  ΤΑΠ,</w:t>
      </w:r>
      <w:r>
        <w:rPr>
          <w:rFonts w:ascii="Tahoma" w:eastAsia="Tahoma" w:hAnsi="Tahoma" w:cs="Tahoma"/>
          <w:b/>
        </w:rPr>
        <w:t xml:space="preserve"> </w:t>
      </w:r>
      <w:r w:rsidRPr="0083409F">
        <w:rPr>
          <w:rFonts w:ascii="Tahoma" w:eastAsia="Tahoma" w:hAnsi="Tahoma" w:cs="Tahoma"/>
          <w:b/>
        </w:rPr>
        <w:t>ΔΤ μη ηλεκτροδοτούμενου ακινήτου επί της οδού ΓΡΗΓ. ΑΥΞΕΝΤΙΟΥ 27</w:t>
      </w:r>
      <w:r>
        <w:rPr>
          <w:rFonts w:ascii="Tahoma" w:eastAsia="Tahoma" w:hAnsi="Tahoma" w:cs="Tahoma"/>
          <w:b/>
        </w:rPr>
        <w:t>.</w:t>
      </w:r>
    </w:p>
    <w:p w14:paraId="4D519661" w14:textId="77777777" w:rsidR="0083409F" w:rsidRPr="0083409F" w:rsidRDefault="0083409F" w:rsidP="0083409F">
      <w:pPr>
        <w:pStyle w:val="aa"/>
        <w:rPr>
          <w:rFonts w:ascii="Tahoma" w:eastAsia="Tahoma" w:hAnsi="Tahoma" w:cs="Tahoma"/>
          <w:b/>
        </w:rPr>
      </w:pPr>
    </w:p>
    <w:p w14:paraId="0B9E272D" w14:textId="10A4562D" w:rsidR="0083409F" w:rsidRPr="00367A62" w:rsidRDefault="0083409F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83409F">
        <w:rPr>
          <w:rFonts w:ascii="Tahoma" w:eastAsia="Tahoma" w:hAnsi="Tahoma" w:cs="Tahoma"/>
          <w:b/>
        </w:rPr>
        <w:t xml:space="preserve">Διαγραφή από βεβαιωτικούς  Χρηματικούς  Καταλόγους, οφειλών διαφοράς ειδικού συντελεστή ΔΤ έτους 2025 ακινήτου επί της οδού </w:t>
      </w:r>
      <w:proofErr w:type="spellStart"/>
      <w:r w:rsidRPr="0083409F">
        <w:rPr>
          <w:rFonts w:ascii="Tahoma" w:eastAsia="Tahoma" w:hAnsi="Tahoma" w:cs="Tahoma"/>
          <w:b/>
        </w:rPr>
        <w:t>Λεωφ</w:t>
      </w:r>
      <w:proofErr w:type="spellEnd"/>
      <w:r w:rsidRPr="0083409F">
        <w:rPr>
          <w:rFonts w:ascii="Tahoma" w:eastAsia="Tahoma" w:hAnsi="Tahoma" w:cs="Tahoma"/>
          <w:b/>
        </w:rPr>
        <w:t xml:space="preserve">. Παπάγου &amp; </w:t>
      </w:r>
      <w:proofErr w:type="spellStart"/>
      <w:r w:rsidRPr="0083409F">
        <w:rPr>
          <w:rFonts w:ascii="Tahoma" w:eastAsia="Tahoma" w:hAnsi="Tahoma" w:cs="Tahoma"/>
          <w:b/>
        </w:rPr>
        <w:t>Ούλωφ</w:t>
      </w:r>
      <w:proofErr w:type="spellEnd"/>
      <w:r w:rsidRPr="0083409F">
        <w:rPr>
          <w:rFonts w:ascii="Tahoma" w:eastAsia="Tahoma" w:hAnsi="Tahoma" w:cs="Tahoma"/>
          <w:b/>
        </w:rPr>
        <w:t xml:space="preserve"> </w:t>
      </w:r>
      <w:proofErr w:type="spellStart"/>
      <w:r w:rsidRPr="0083409F">
        <w:rPr>
          <w:rFonts w:ascii="Tahoma" w:eastAsia="Tahoma" w:hAnsi="Tahoma" w:cs="Tahoma"/>
          <w:b/>
        </w:rPr>
        <w:t>Πάλμε</w:t>
      </w:r>
      <w:proofErr w:type="spellEnd"/>
      <w:r w:rsidRPr="0083409F">
        <w:rPr>
          <w:rFonts w:ascii="Tahoma" w:eastAsia="Tahoma" w:hAnsi="Tahoma" w:cs="Tahoma"/>
          <w:b/>
        </w:rPr>
        <w:t xml:space="preserve"> 18  σύμφωνα με την ΑΔΣ 240/2024</w:t>
      </w:r>
      <w:r w:rsidR="00904E3D">
        <w:rPr>
          <w:rFonts w:ascii="Tahoma" w:eastAsia="Tahoma" w:hAnsi="Tahoma" w:cs="Tahoma"/>
          <w:b/>
        </w:rPr>
        <w:t xml:space="preserve"> </w:t>
      </w:r>
      <w:r w:rsidRPr="00904E3D">
        <w:rPr>
          <w:rFonts w:ascii="Tahoma" w:eastAsia="Tahoma" w:hAnsi="Tahoma" w:cs="Tahoma"/>
          <w:bCs/>
        </w:rPr>
        <w:t>(Εξ Αναβολής).</w:t>
      </w:r>
    </w:p>
    <w:p w14:paraId="3E4878C4" w14:textId="77777777" w:rsidR="00367A62" w:rsidRPr="00367A62" w:rsidRDefault="00367A62" w:rsidP="00367A62">
      <w:pPr>
        <w:pStyle w:val="aa"/>
        <w:rPr>
          <w:rFonts w:ascii="Tahoma" w:eastAsia="Tahoma" w:hAnsi="Tahoma" w:cs="Tahoma"/>
          <w:b/>
        </w:rPr>
      </w:pPr>
    </w:p>
    <w:p w14:paraId="5889ECA6" w14:textId="6C9B3C3C" w:rsidR="00367A62" w:rsidRPr="0038149E" w:rsidRDefault="00367A62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</w:t>
      </w:r>
      <w:r w:rsidR="0038149E">
        <w:rPr>
          <w:rFonts w:ascii="Tahoma" w:hAnsi="Tahoma" w:cs="Tahoma"/>
          <w:b/>
        </w:rPr>
        <w:t xml:space="preserve">Διαγραφή οφειλών από βεβαιωτικό  Χρηματικό  Κατάλογο που αφορά </w:t>
      </w:r>
      <w:r w:rsidR="0038149E" w:rsidRPr="0038149E">
        <w:rPr>
          <w:rFonts w:ascii="Tahoma" w:hAnsi="Tahoma" w:cs="Tahoma"/>
          <w:b/>
        </w:rPr>
        <w:t xml:space="preserve">τέλη χρήσης/διέλευσης οπτικών ινών της </w:t>
      </w:r>
      <w:proofErr w:type="spellStart"/>
      <w:r w:rsidR="0038149E" w:rsidRPr="0038149E">
        <w:rPr>
          <w:rFonts w:ascii="Tahoma" w:hAnsi="Tahoma" w:cs="Tahoma"/>
          <w:b/>
          <w:lang w:val="en-US"/>
        </w:rPr>
        <w:t>Cosmote</w:t>
      </w:r>
      <w:proofErr w:type="spellEnd"/>
      <w:r w:rsidR="00F031BE" w:rsidRPr="00F031BE">
        <w:rPr>
          <w:rFonts w:ascii="Tahoma" w:hAnsi="Tahoma" w:cs="Tahoma"/>
          <w:b/>
        </w:rPr>
        <w:t>.</w:t>
      </w:r>
    </w:p>
    <w:p w14:paraId="0E34A85B" w14:textId="77777777" w:rsidR="0083409F" w:rsidRPr="0083409F" w:rsidRDefault="0083409F" w:rsidP="0083409F">
      <w:pPr>
        <w:pStyle w:val="aa"/>
        <w:rPr>
          <w:rFonts w:ascii="Tahoma" w:eastAsia="Tahoma" w:hAnsi="Tahoma" w:cs="Tahoma"/>
          <w:b/>
        </w:rPr>
      </w:pPr>
    </w:p>
    <w:p w14:paraId="3AF96F6E" w14:textId="5372F474" w:rsidR="0083409F" w:rsidRPr="008E614C" w:rsidRDefault="0083409F" w:rsidP="008E614C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83409F">
        <w:rPr>
          <w:rFonts w:ascii="Tahoma" w:eastAsia="Tahoma" w:hAnsi="Tahoma" w:cs="Tahoma"/>
          <w:b/>
        </w:rPr>
        <w:t>Ανανέωση παραχώρησης αναπηρικής θέσης στάθμευσης επί της οδού Αγίας Λαύρας 18</w:t>
      </w:r>
      <w:r>
        <w:rPr>
          <w:rFonts w:ascii="Tahoma" w:eastAsia="Tahoma" w:hAnsi="Tahoma" w:cs="Tahoma"/>
          <w:b/>
        </w:rPr>
        <w:t>.</w:t>
      </w:r>
    </w:p>
    <w:p w14:paraId="2E89663F" w14:textId="77777777" w:rsidR="00006172" w:rsidRPr="00006172" w:rsidRDefault="00006172" w:rsidP="00006172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</w:p>
    <w:p w14:paraId="30C5A6B9" w14:textId="77777777" w:rsidR="00006172" w:rsidRPr="00006172" w:rsidRDefault="00006172" w:rsidP="00006172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</w:p>
    <w:p w14:paraId="576023D1" w14:textId="77777777" w:rsidR="00E837DE" w:rsidRPr="004A34B6" w:rsidRDefault="00E837DE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52B54AD7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3D2D61">
      <w:footerReference w:type="default" r:id="rId9"/>
      <w:pgSz w:w="11906" w:h="16838"/>
      <w:pgMar w:top="0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1C20BF7"/>
    <w:multiLevelType w:val="hybridMultilevel"/>
    <w:tmpl w:val="2A4E61C8"/>
    <w:lvl w:ilvl="0" w:tplc="93D61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2F38"/>
    <w:multiLevelType w:val="hybridMultilevel"/>
    <w:tmpl w:val="7FA69652"/>
    <w:lvl w:ilvl="0" w:tplc="1C8EE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5E21"/>
    <w:multiLevelType w:val="hybridMultilevel"/>
    <w:tmpl w:val="F2E4AB02"/>
    <w:lvl w:ilvl="0" w:tplc="0C86D1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36"/>
    <w:multiLevelType w:val="hybridMultilevel"/>
    <w:tmpl w:val="80386484"/>
    <w:lvl w:ilvl="0" w:tplc="B838D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1E2279"/>
    <w:multiLevelType w:val="hybridMultilevel"/>
    <w:tmpl w:val="2C481C88"/>
    <w:lvl w:ilvl="0" w:tplc="CF36EB3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60854FE"/>
    <w:multiLevelType w:val="hybridMultilevel"/>
    <w:tmpl w:val="663C9A62"/>
    <w:lvl w:ilvl="0" w:tplc="3CEA49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2F4F"/>
    <w:multiLevelType w:val="hybridMultilevel"/>
    <w:tmpl w:val="36466CBE"/>
    <w:lvl w:ilvl="0" w:tplc="13D40324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BD2"/>
    <w:multiLevelType w:val="hybridMultilevel"/>
    <w:tmpl w:val="DDACA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65DF"/>
    <w:multiLevelType w:val="hybridMultilevel"/>
    <w:tmpl w:val="510E0C06"/>
    <w:lvl w:ilvl="0" w:tplc="DFE612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06A96"/>
    <w:multiLevelType w:val="hybridMultilevel"/>
    <w:tmpl w:val="947A8C8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706EA1"/>
    <w:multiLevelType w:val="hybridMultilevel"/>
    <w:tmpl w:val="225212F6"/>
    <w:lvl w:ilvl="0" w:tplc="CCD825A8">
      <w:start w:val="1"/>
      <w:numFmt w:val="decimal"/>
      <w:lvlText w:val="%1."/>
      <w:lvlJc w:val="left"/>
      <w:pPr>
        <w:ind w:left="86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34A2F"/>
    <w:multiLevelType w:val="hybridMultilevel"/>
    <w:tmpl w:val="5082F10C"/>
    <w:lvl w:ilvl="0" w:tplc="A80A011E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427724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46DF2"/>
    <w:multiLevelType w:val="hybridMultilevel"/>
    <w:tmpl w:val="4086AD18"/>
    <w:lvl w:ilvl="0" w:tplc="4FDE6F16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F896434"/>
    <w:multiLevelType w:val="hybridMultilevel"/>
    <w:tmpl w:val="970AE53E"/>
    <w:lvl w:ilvl="0" w:tplc="0CE653E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BE6C4F"/>
    <w:multiLevelType w:val="hybridMultilevel"/>
    <w:tmpl w:val="79645362"/>
    <w:lvl w:ilvl="0" w:tplc="26E22B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CF19E9"/>
    <w:multiLevelType w:val="hybridMultilevel"/>
    <w:tmpl w:val="E1EE271E"/>
    <w:lvl w:ilvl="0" w:tplc="2F7AD2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2" w15:restartNumberingAfterBreak="0">
    <w:nsid w:val="3ADD76EB"/>
    <w:multiLevelType w:val="hybridMultilevel"/>
    <w:tmpl w:val="2EFE15C4"/>
    <w:lvl w:ilvl="0" w:tplc="612E9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66359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67B69"/>
    <w:multiLevelType w:val="hybridMultilevel"/>
    <w:tmpl w:val="7D0A7274"/>
    <w:lvl w:ilvl="0" w:tplc="8124ABC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C2159FE"/>
    <w:multiLevelType w:val="hybridMultilevel"/>
    <w:tmpl w:val="0F04870E"/>
    <w:lvl w:ilvl="0" w:tplc="A134F0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47CB"/>
    <w:multiLevelType w:val="hybridMultilevel"/>
    <w:tmpl w:val="3A3A4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7A11"/>
    <w:multiLevelType w:val="hybridMultilevel"/>
    <w:tmpl w:val="3A7053B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B5F75"/>
    <w:multiLevelType w:val="hybridMultilevel"/>
    <w:tmpl w:val="E19E08A0"/>
    <w:lvl w:ilvl="0" w:tplc="35C400E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92064E"/>
    <w:multiLevelType w:val="hybridMultilevel"/>
    <w:tmpl w:val="30B0160E"/>
    <w:lvl w:ilvl="0" w:tplc="5EE610F4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5B0096"/>
    <w:multiLevelType w:val="hybridMultilevel"/>
    <w:tmpl w:val="3C866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0444F"/>
    <w:multiLevelType w:val="hybridMultilevel"/>
    <w:tmpl w:val="BE1493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DC5490"/>
    <w:multiLevelType w:val="hybridMultilevel"/>
    <w:tmpl w:val="306E5CBE"/>
    <w:lvl w:ilvl="0" w:tplc="76C037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25FBD"/>
    <w:multiLevelType w:val="hybridMultilevel"/>
    <w:tmpl w:val="EFE4C644"/>
    <w:lvl w:ilvl="0" w:tplc="CFF0C304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68E315AF"/>
    <w:multiLevelType w:val="hybridMultilevel"/>
    <w:tmpl w:val="CFCEC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1740E"/>
    <w:multiLevelType w:val="hybridMultilevel"/>
    <w:tmpl w:val="3DF06BE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2620F"/>
    <w:multiLevelType w:val="hybridMultilevel"/>
    <w:tmpl w:val="4940B37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8560F5"/>
    <w:multiLevelType w:val="hybridMultilevel"/>
    <w:tmpl w:val="A10CF034"/>
    <w:lvl w:ilvl="0" w:tplc="9D6255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77C77"/>
    <w:multiLevelType w:val="hybridMultilevel"/>
    <w:tmpl w:val="1E7CDC44"/>
    <w:lvl w:ilvl="0" w:tplc="C59A45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17D9C"/>
    <w:multiLevelType w:val="hybridMultilevel"/>
    <w:tmpl w:val="DC7ACFC2"/>
    <w:lvl w:ilvl="0" w:tplc="EC5643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01D33"/>
    <w:multiLevelType w:val="hybridMultilevel"/>
    <w:tmpl w:val="052843A6"/>
    <w:lvl w:ilvl="0" w:tplc="B2864020">
      <w:start w:val="10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821635E"/>
    <w:multiLevelType w:val="hybridMultilevel"/>
    <w:tmpl w:val="56AA3A48"/>
    <w:lvl w:ilvl="0" w:tplc="661C9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7" w15:restartNumberingAfterBreak="0">
    <w:nsid w:val="7C896047"/>
    <w:multiLevelType w:val="hybridMultilevel"/>
    <w:tmpl w:val="708AD752"/>
    <w:lvl w:ilvl="0" w:tplc="185E112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3F5A77"/>
    <w:multiLevelType w:val="hybridMultilevel"/>
    <w:tmpl w:val="89ECBB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1139">
    <w:abstractNumId w:val="46"/>
  </w:num>
  <w:num w:numId="2" w16cid:durableId="1006832714">
    <w:abstractNumId w:val="21"/>
  </w:num>
  <w:num w:numId="3" w16cid:durableId="1773892846">
    <w:abstractNumId w:val="13"/>
  </w:num>
  <w:num w:numId="4" w16cid:durableId="1746873885">
    <w:abstractNumId w:val="5"/>
  </w:num>
  <w:num w:numId="5" w16cid:durableId="915241201">
    <w:abstractNumId w:val="30"/>
  </w:num>
  <w:num w:numId="6" w16cid:durableId="1350377691">
    <w:abstractNumId w:val="44"/>
  </w:num>
  <w:num w:numId="7" w16cid:durableId="980157404">
    <w:abstractNumId w:val="24"/>
  </w:num>
  <w:num w:numId="8" w16cid:durableId="206722048">
    <w:abstractNumId w:val="36"/>
  </w:num>
  <w:num w:numId="9" w16cid:durableId="168374396">
    <w:abstractNumId w:val="28"/>
  </w:num>
  <w:num w:numId="10" w16cid:durableId="934820540">
    <w:abstractNumId w:val="17"/>
  </w:num>
  <w:num w:numId="11" w16cid:durableId="533233206">
    <w:abstractNumId w:val="47"/>
  </w:num>
  <w:num w:numId="12" w16cid:durableId="796027825">
    <w:abstractNumId w:val="8"/>
  </w:num>
  <w:num w:numId="13" w16cid:durableId="465708990">
    <w:abstractNumId w:val="6"/>
  </w:num>
  <w:num w:numId="14" w16cid:durableId="243228473">
    <w:abstractNumId w:val="41"/>
  </w:num>
  <w:num w:numId="15" w16cid:durableId="11031918">
    <w:abstractNumId w:val="23"/>
  </w:num>
  <w:num w:numId="16" w16cid:durableId="1206407625">
    <w:abstractNumId w:val="16"/>
  </w:num>
  <w:num w:numId="17" w16cid:durableId="22900157">
    <w:abstractNumId w:val="10"/>
  </w:num>
  <w:num w:numId="18" w16cid:durableId="390733326">
    <w:abstractNumId w:val="3"/>
  </w:num>
  <w:num w:numId="19" w16cid:durableId="1938520374">
    <w:abstractNumId w:val="34"/>
  </w:num>
  <w:num w:numId="20" w16cid:durableId="328946180">
    <w:abstractNumId w:val="37"/>
  </w:num>
  <w:num w:numId="21" w16cid:durableId="327907931">
    <w:abstractNumId w:val="14"/>
  </w:num>
  <w:num w:numId="22" w16cid:durableId="1074208230">
    <w:abstractNumId w:val="31"/>
  </w:num>
  <w:num w:numId="23" w16cid:durableId="341050702">
    <w:abstractNumId w:val="12"/>
  </w:num>
  <w:num w:numId="24" w16cid:durableId="1579711759">
    <w:abstractNumId w:val="42"/>
  </w:num>
  <w:num w:numId="25" w16cid:durableId="576936737">
    <w:abstractNumId w:val="15"/>
  </w:num>
  <w:num w:numId="26" w16cid:durableId="641693027">
    <w:abstractNumId w:val="48"/>
  </w:num>
  <w:num w:numId="27" w16cid:durableId="178131644">
    <w:abstractNumId w:val="33"/>
  </w:num>
  <w:num w:numId="28" w16cid:durableId="497812103">
    <w:abstractNumId w:val="29"/>
  </w:num>
  <w:num w:numId="29" w16cid:durableId="124198397">
    <w:abstractNumId w:val="26"/>
  </w:num>
  <w:num w:numId="30" w16cid:durableId="1154684463">
    <w:abstractNumId w:val="22"/>
  </w:num>
  <w:num w:numId="31" w16cid:durableId="1261065045">
    <w:abstractNumId w:val="40"/>
  </w:num>
  <w:num w:numId="32" w16cid:durableId="1485858672">
    <w:abstractNumId w:val="18"/>
  </w:num>
  <w:num w:numId="33" w16cid:durableId="1599171965">
    <w:abstractNumId w:val="45"/>
  </w:num>
  <w:num w:numId="34" w16cid:durableId="1110902391">
    <w:abstractNumId w:val="1"/>
  </w:num>
  <w:num w:numId="35" w16cid:durableId="906770665">
    <w:abstractNumId w:val="11"/>
  </w:num>
  <w:num w:numId="36" w16cid:durableId="620646877">
    <w:abstractNumId w:val="9"/>
  </w:num>
  <w:num w:numId="37" w16cid:durableId="385570796">
    <w:abstractNumId w:val="32"/>
  </w:num>
  <w:num w:numId="38" w16cid:durableId="549193378">
    <w:abstractNumId w:val="35"/>
  </w:num>
  <w:num w:numId="39" w16cid:durableId="1311861069">
    <w:abstractNumId w:val="25"/>
  </w:num>
  <w:num w:numId="40" w16cid:durableId="1035738116">
    <w:abstractNumId w:val="19"/>
  </w:num>
  <w:num w:numId="41" w16cid:durableId="568424632">
    <w:abstractNumId w:val="4"/>
  </w:num>
  <w:num w:numId="42" w16cid:durableId="889728947">
    <w:abstractNumId w:val="2"/>
  </w:num>
  <w:num w:numId="43" w16cid:durableId="436371204">
    <w:abstractNumId w:val="27"/>
  </w:num>
  <w:num w:numId="44" w16cid:durableId="446777087">
    <w:abstractNumId w:val="38"/>
  </w:num>
  <w:num w:numId="45" w16cid:durableId="176776224">
    <w:abstractNumId w:val="43"/>
  </w:num>
  <w:num w:numId="46" w16cid:durableId="87820752">
    <w:abstractNumId w:val="20"/>
  </w:num>
  <w:num w:numId="47" w16cid:durableId="1100443798">
    <w:abstractNumId w:val="39"/>
  </w:num>
  <w:num w:numId="48" w16cid:durableId="135942593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A35"/>
    <w:rsid w:val="001B070E"/>
    <w:rsid w:val="001B230D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D03B0"/>
    <w:rsid w:val="001D0DCC"/>
    <w:rsid w:val="001D16EB"/>
    <w:rsid w:val="001D1D62"/>
    <w:rsid w:val="001D2740"/>
    <w:rsid w:val="001D28BA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585"/>
    <w:rsid w:val="00311F70"/>
    <w:rsid w:val="00312197"/>
    <w:rsid w:val="003128F5"/>
    <w:rsid w:val="00313819"/>
    <w:rsid w:val="00313AFA"/>
    <w:rsid w:val="00313C7F"/>
    <w:rsid w:val="00314DE0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A19BE"/>
    <w:rsid w:val="003A2CE9"/>
    <w:rsid w:val="003A4287"/>
    <w:rsid w:val="003A4BF2"/>
    <w:rsid w:val="003A50B4"/>
    <w:rsid w:val="003A589D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4669"/>
    <w:rsid w:val="00424C4C"/>
    <w:rsid w:val="00425B6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74B5"/>
    <w:rsid w:val="004A7EE8"/>
    <w:rsid w:val="004B0069"/>
    <w:rsid w:val="004B1439"/>
    <w:rsid w:val="004B2054"/>
    <w:rsid w:val="004B3095"/>
    <w:rsid w:val="004B3390"/>
    <w:rsid w:val="004B3E30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6EB"/>
    <w:rsid w:val="005517DD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948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737"/>
    <w:rsid w:val="00775EBB"/>
    <w:rsid w:val="00776448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61BC"/>
    <w:rsid w:val="008A62D1"/>
    <w:rsid w:val="008A6640"/>
    <w:rsid w:val="008A6C54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A42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FCF"/>
    <w:rsid w:val="00A32034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730D"/>
    <w:rsid w:val="00AA7DCB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CC0"/>
    <w:rsid w:val="00B27FFC"/>
    <w:rsid w:val="00B3011D"/>
    <w:rsid w:val="00B3035A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ED"/>
    <w:rsid w:val="00B9642F"/>
    <w:rsid w:val="00B96810"/>
    <w:rsid w:val="00B97AEC"/>
    <w:rsid w:val="00BA232F"/>
    <w:rsid w:val="00BA3326"/>
    <w:rsid w:val="00BA358B"/>
    <w:rsid w:val="00BA3618"/>
    <w:rsid w:val="00BA372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934"/>
    <w:rsid w:val="00CB0FA4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571"/>
    <w:rsid w:val="00CF7EF8"/>
    <w:rsid w:val="00D00E24"/>
    <w:rsid w:val="00D0112C"/>
    <w:rsid w:val="00D014A3"/>
    <w:rsid w:val="00D015F0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37DE"/>
    <w:rsid w:val="00DF3884"/>
    <w:rsid w:val="00DF434D"/>
    <w:rsid w:val="00DF4462"/>
    <w:rsid w:val="00DF4517"/>
    <w:rsid w:val="00DF4C6C"/>
    <w:rsid w:val="00DF4D30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35D9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35C"/>
    <w:rsid w:val="00E70BB8"/>
    <w:rsid w:val="00E718DE"/>
    <w:rsid w:val="00E72038"/>
    <w:rsid w:val="00E722AC"/>
    <w:rsid w:val="00E7240B"/>
    <w:rsid w:val="00E72B1F"/>
    <w:rsid w:val="00E7356A"/>
    <w:rsid w:val="00E740B8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261D"/>
    <w:rsid w:val="00F92C81"/>
    <w:rsid w:val="00F936FB"/>
    <w:rsid w:val="00F93980"/>
    <w:rsid w:val="00F94CD6"/>
    <w:rsid w:val="00F9554F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16</cp:revision>
  <cp:lastPrinted>2026-01-23T13:12:00Z</cp:lastPrinted>
  <dcterms:created xsi:type="dcterms:W3CDTF">2026-02-06T11:50:00Z</dcterms:created>
  <dcterms:modified xsi:type="dcterms:W3CDTF">2026-02-06T13:54:00Z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