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6882" w14:textId="77777777" w:rsidR="004D1AEE" w:rsidRDefault="00000000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A4B2A0" wp14:editId="3B656217">
            <wp:simplePos x="0" y="0"/>
            <wp:positionH relativeFrom="column">
              <wp:posOffset>2091690</wp:posOffset>
            </wp:positionH>
            <wp:positionV relativeFrom="paragraph">
              <wp:posOffset>0</wp:posOffset>
            </wp:positionV>
            <wp:extent cx="1940557" cy="1418591"/>
            <wp:effectExtent l="0" t="0" r="2543" b="0"/>
            <wp:wrapSquare wrapText="bothSides"/>
            <wp:docPr id="1131868145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557" cy="14185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E6435C" w14:textId="77777777" w:rsidR="004D1AEE" w:rsidRDefault="004D1AEE">
      <w:pPr>
        <w:pStyle w:val="Default"/>
      </w:pPr>
    </w:p>
    <w:p w14:paraId="1BB2C4EA" w14:textId="77777777" w:rsidR="004D1AEE" w:rsidRDefault="004D1AEE">
      <w:pPr>
        <w:pStyle w:val="Default"/>
      </w:pPr>
    </w:p>
    <w:p w14:paraId="34390A18" w14:textId="77777777" w:rsidR="004D1AEE" w:rsidRDefault="004D1AEE">
      <w:pPr>
        <w:pStyle w:val="Default"/>
      </w:pPr>
    </w:p>
    <w:p w14:paraId="0B450055" w14:textId="77777777" w:rsidR="004D1AEE" w:rsidRDefault="00000000">
      <w:pPr>
        <w:pStyle w:val="Default"/>
      </w:pPr>
      <w:r>
        <w:t xml:space="preserve"> </w:t>
      </w:r>
    </w:p>
    <w:p w14:paraId="712A6689" w14:textId="77777777" w:rsidR="004D1AEE" w:rsidRDefault="004D1AEE">
      <w:pPr>
        <w:pStyle w:val="Default"/>
      </w:pPr>
    </w:p>
    <w:p w14:paraId="02AC95AD" w14:textId="77777777" w:rsidR="004D1AEE" w:rsidRDefault="00000000">
      <w:pPr>
        <w:pStyle w:val="Default"/>
        <w:rPr>
          <w:sz w:val="22"/>
        </w:rPr>
      </w:pPr>
      <w:r>
        <w:rPr>
          <w:sz w:val="22"/>
        </w:rPr>
        <w:t xml:space="preserve">                                            </w:t>
      </w:r>
    </w:p>
    <w:p w14:paraId="31F6C3B9" w14:textId="77777777" w:rsidR="004D1AEE" w:rsidRDefault="004D1AEE">
      <w:pPr>
        <w:pStyle w:val="Default"/>
        <w:rPr>
          <w:sz w:val="22"/>
        </w:rPr>
      </w:pPr>
    </w:p>
    <w:p w14:paraId="62BF5AB0" w14:textId="77777777" w:rsidR="004D1AEE" w:rsidRDefault="004D1AEE">
      <w:pPr>
        <w:pStyle w:val="Default"/>
        <w:rPr>
          <w:sz w:val="22"/>
        </w:rPr>
      </w:pPr>
    </w:p>
    <w:p w14:paraId="6206F18B" w14:textId="1D544518" w:rsidR="004D1AEE" w:rsidRPr="00E9482E" w:rsidRDefault="00E9482E">
      <w:pPr>
        <w:pStyle w:val="Default"/>
        <w:jc w:val="center"/>
      </w:pPr>
      <w:r>
        <w:rPr>
          <w:rStyle w:val="a0"/>
          <w:b/>
          <w:bCs/>
          <w:sz w:val="36"/>
          <w:szCs w:val="36"/>
        </w:rPr>
        <w:t xml:space="preserve">ΕΝΑΡΞΗ ΑΙΤΗΣΕΩΝ ΓΙΑ ΕΝΤΑΞΗ ΣΤΟ ΚΟΙΝΩΝΙΚΟ ΠΑΝΤΟΠΩΛΕΙΟ ΤΟΥ ΔΗΜΟΥ ΖΩΓΡΑΦΟΥ </w:t>
      </w:r>
    </w:p>
    <w:p w14:paraId="3F6D5902" w14:textId="77777777" w:rsidR="004D1AEE" w:rsidRDefault="004D1AEE">
      <w:pPr>
        <w:pStyle w:val="Default"/>
        <w:rPr>
          <w:sz w:val="22"/>
        </w:rPr>
      </w:pPr>
    </w:p>
    <w:p w14:paraId="1B7C155A" w14:textId="77777777" w:rsidR="00E9482E" w:rsidRDefault="00E9482E">
      <w:pPr>
        <w:pStyle w:val="Default"/>
        <w:jc w:val="center"/>
        <w:rPr>
          <w:rStyle w:val="a0"/>
          <w:sz w:val="22"/>
        </w:rPr>
      </w:pPr>
    </w:p>
    <w:p w14:paraId="339E3FE5" w14:textId="77777777" w:rsidR="00E9482E" w:rsidRDefault="00E9482E" w:rsidP="00E9482E">
      <w:pPr>
        <w:pStyle w:val="Default"/>
        <w:jc w:val="both"/>
        <w:rPr>
          <w:rStyle w:val="a0"/>
          <w:sz w:val="22"/>
        </w:rPr>
      </w:pPr>
    </w:p>
    <w:p w14:paraId="75B28AA5" w14:textId="440B6547" w:rsidR="004D1AEE" w:rsidRDefault="00E9482E" w:rsidP="00AA1DD4">
      <w:pPr>
        <w:pStyle w:val="Default"/>
        <w:jc w:val="both"/>
        <w:rPr>
          <w:b/>
          <w:sz w:val="22"/>
        </w:rPr>
      </w:pPr>
      <w:r>
        <w:rPr>
          <w:rStyle w:val="a0"/>
          <w:sz w:val="22"/>
        </w:rPr>
        <w:t>Ξεκινούν οι αιτήσεις για την ένταξη των ενδιαφερόμενων πολιτών στο πρόγραμμα του Κοινωνικού Παντοπωλείου του Δήμου Ζωγράφου. Ο</w:t>
      </w:r>
      <w:r w:rsidR="007A54BB">
        <w:rPr>
          <w:rStyle w:val="a0"/>
          <w:sz w:val="22"/>
        </w:rPr>
        <w:t>ι</w:t>
      </w:r>
      <w:r>
        <w:rPr>
          <w:rStyle w:val="a0"/>
          <w:sz w:val="22"/>
        </w:rPr>
        <w:t xml:space="preserve"> ενδιαφερόμενες / ενδιαφερόμενοι θα πρέπει να </w:t>
      </w:r>
      <w:r>
        <w:rPr>
          <w:rStyle w:val="a0"/>
          <w:b/>
          <w:sz w:val="22"/>
        </w:rPr>
        <w:t xml:space="preserve">υποβάλλουν αίτηση </w:t>
      </w:r>
      <w:r>
        <w:rPr>
          <w:rStyle w:val="a0"/>
          <w:sz w:val="22"/>
        </w:rPr>
        <w:t>στην Κοινωνική Υπηρεσία του Δήμου</w:t>
      </w:r>
      <w:r w:rsidR="007A54BB">
        <w:rPr>
          <w:rStyle w:val="a0"/>
          <w:sz w:val="22"/>
        </w:rPr>
        <w:t xml:space="preserve"> (</w:t>
      </w:r>
      <w:r>
        <w:rPr>
          <w:b/>
          <w:sz w:val="22"/>
        </w:rPr>
        <w:t xml:space="preserve">από τη Δευτέρα 15 Σεπτεμβρίου 2025 μέχρι και την Παρασκευή 26 Σεπτεμβρίου 2025, </w:t>
      </w:r>
      <w:r>
        <w:rPr>
          <w:rStyle w:val="a0"/>
          <w:sz w:val="22"/>
        </w:rPr>
        <w:t xml:space="preserve">κατά τις ώρες: </w:t>
      </w:r>
      <w:r w:rsidRPr="007A54BB">
        <w:rPr>
          <w:rStyle w:val="a0"/>
          <w:b/>
          <w:bCs/>
          <w:sz w:val="22"/>
        </w:rPr>
        <w:t>9:30 έως 13:30</w:t>
      </w:r>
      <w:r w:rsidR="00DA7879">
        <w:rPr>
          <w:rStyle w:val="a0"/>
          <w:sz w:val="22"/>
        </w:rPr>
        <w:t xml:space="preserve">, </w:t>
      </w:r>
      <w:r>
        <w:rPr>
          <w:rStyle w:val="a0"/>
          <w:sz w:val="22"/>
        </w:rPr>
        <w:t>προσκομίζοντας τα παρακάτω</w:t>
      </w:r>
      <w:r w:rsidR="00DA7879">
        <w:rPr>
          <w:rStyle w:val="a0"/>
          <w:sz w:val="22"/>
        </w:rPr>
        <w:t xml:space="preserve"> </w:t>
      </w:r>
      <w:r w:rsidR="00DA7879" w:rsidRPr="00DA7879">
        <w:rPr>
          <w:rStyle w:val="a0"/>
          <w:b/>
          <w:bCs/>
          <w:sz w:val="22"/>
        </w:rPr>
        <w:t>α</w:t>
      </w:r>
      <w:r>
        <w:rPr>
          <w:b/>
          <w:sz w:val="22"/>
        </w:rPr>
        <w:t>παιτούμενα δικαιολογητικά:</w:t>
      </w:r>
    </w:p>
    <w:p w14:paraId="23A06285" w14:textId="77777777" w:rsidR="00E9482E" w:rsidRDefault="00E9482E" w:rsidP="00AA1DD4">
      <w:pPr>
        <w:pStyle w:val="Default"/>
        <w:jc w:val="both"/>
        <w:rPr>
          <w:b/>
          <w:sz w:val="22"/>
        </w:rPr>
      </w:pPr>
    </w:p>
    <w:p w14:paraId="5D7DD0AE" w14:textId="44BD9C19" w:rsidR="004D1AEE" w:rsidRDefault="00000000" w:rsidP="00AA1DD4">
      <w:pPr>
        <w:pStyle w:val="Default"/>
        <w:jc w:val="both"/>
        <w:rPr>
          <w:rStyle w:val="a0"/>
          <w:b/>
          <w:bCs/>
          <w:sz w:val="22"/>
        </w:rPr>
      </w:pPr>
      <w:r>
        <w:rPr>
          <w:rStyle w:val="a0"/>
          <w:b/>
          <w:sz w:val="22"/>
        </w:rPr>
        <w:t xml:space="preserve">1. Αίτηση </w:t>
      </w:r>
      <w:r w:rsidR="003063AA">
        <w:rPr>
          <w:rStyle w:val="a0"/>
          <w:b/>
          <w:sz w:val="22"/>
        </w:rPr>
        <w:t>–</w:t>
      </w:r>
      <w:r>
        <w:rPr>
          <w:rStyle w:val="a0"/>
          <w:b/>
          <w:sz w:val="22"/>
        </w:rPr>
        <w:t xml:space="preserve"> Υπεύθυνη</w:t>
      </w:r>
      <w:r w:rsidR="003063AA">
        <w:rPr>
          <w:rStyle w:val="a0"/>
          <w:b/>
          <w:sz w:val="22"/>
        </w:rPr>
        <w:t xml:space="preserve"> </w:t>
      </w:r>
      <w:r>
        <w:rPr>
          <w:rStyle w:val="a0"/>
          <w:b/>
          <w:sz w:val="22"/>
        </w:rPr>
        <w:t xml:space="preserve">Δήλωση </w:t>
      </w:r>
      <w:r w:rsidR="00C01661">
        <w:rPr>
          <w:rStyle w:val="a0"/>
          <w:sz w:val="22"/>
        </w:rPr>
        <w:t>(</w:t>
      </w:r>
      <w:r w:rsidR="003063AA">
        <w:rPr>
          <w:rStyle w:val="a0"/>
          <w:sz w:val="22"/>
        </w:rPr>
        <w:t xml:space="preserve">Διαθέσιμη: </w:t>
      </w:r>
      <w:r w:rsidR="00C01661">
        <w:rPr>
          <w:rStyle w:val="a0"/>
          <w:sz w:val="22"/>
        </w:rPr>
        <w:t>συνημμένη παρακάτω, και σε εκτυπωμένη μορφή σ</w:t>
      </w:r>
      <w:r>
        <w:rPr>
          <w:rStyle w:val="a0"/>
          <w:sz w:val="22"/>
        </w:rPr>
        <w:t xml:space="preserve">το Κοινωνικό Παντοπωλείο </w:t>
      </w:r>
      <w:r w:rsidR="00C01661">
        <w:rPr>
          <w:rStyle w:val="a0"/>
          <w:sz w:val="22"/>
        </w:rPr>
        <w:t xml:space="preserve">- </w:t>
      </w:r>
      <w:r>
        <w:rPr>
          <w:rStyle w:val="a0"/>
          <w:sz w:val="22"/>
        </w:rPr>
        <w:t>Μπισκίνη 33</w:t>
      </w:r>
      <w:r w:rsidR="00C01661">
        <w:rPr>
          <w:rStyle w:val="a0"/>
          <w:sz w:val="22"/>
        </w:rPr>
        <w:t xml:space="preserve"> </w:t>
      </w:r>
      <w:r>
        <w:rPr>
          <w:rStyle w:val="a0"/>
          <w:sz w:val="22"/>
        </w:rPr>
        <w:t>και την Κοινωνική Υπηρεσία</w:t>
      </w:r>
      <w:r w:rsidR="00C01661">
        <w:rPr>
          <w:rStyle w:val="a0"/>
          <w:sz w:val="22"/>
        </w:rPr>
        <w:t xml:space="preserve"> -</w:t>
      </w:r>
      <w:r>
        <w:rPr>
          <w:rStyle w:val="a0"/>
          <w:sz w:val="22"/>
        </w:rPr>
        <w:t xml:space="preserve"> Ιωάννου Θεολόγου 22. </w:t>
      </w:r>
      <w:r>
        <w:rPr>
          <w:rStyle w:val="a0"/>
          <w:b/>
          <w:bCs/>
          <w:sz w:val="22"/>
        </w:rPr>
        <w:t>Προς αποφυγή</w:t>
      </w:r>
      <w:r>
        <w:rPr>
          <w:rStyle w:val="a0"/>
          <w:sz w:val="22"/>
        </w:rPr>
        <w:t xml:space="preserve"> </w:t>
      </w:r>
      <w:r>
        <w:rPr>
          <w:rStyle w:val="a0"/>
          <w:b/>
          <w:bCs/>
          <w:sz w:val="22"/>
        </w:rPr>
        <w:t xml:space="preserve">του συνωστισμού </w:t>
      </w:r>
      <w:r w:rsidR="00C01661">
        <w:rPr>
          <w:rStyle w:val="a0"/>
          <w:b/>
          <w:bCs/>
          <w:sz w:val="22"/>
        </w:rPr>
        <w:t>επισημαίνεται</w:t>
      </w:r>
      <w:r>
        <w:rPr>
          <w:rStyle w:val="a0"/>
          <w:b/>
          <w:bCs/>
          <w:sz w:val="22"/>
        </w:rPr>
        <w:t xml:space="preserve"> </w:t>
      </w:r>
      <w:r w:rsidR="00C01661">
        <w:rPr>
          <w:rStyle w:val="a0"/>
          <w:b/>
          <w:bCs/>
          <w:sz w:val="22"/>
        </w:rPr>
        <w:t>πως</w:t>
      </w:r>
      <w:r>
        <w:rPr>
          <w:rStyle w:val="a0"/>
          <w:b/>
          <w:bCs/>
          <w:sz w:val="22"/>
        </w:rPr>
        <w:t xml:space="preserve"> η σχετική αίτηση πρέπει να είναι συμπληρωμένη</w:t>
      </w:r>
      <w:r w:rsidR="00C01661">
        <w:rPr>
          <w:rStyle w:val="a0"/>
          <w:b/>
          <w:bCs/>
          <w:sz w:val="22"/>
        </w:rPr>
        <w:t xml:space="preserve"> εκ των προτέρων πριν από την υποβολή της</w:t>
      </w:r>
      <w:r>
        <w:rPr>
          <w:rStyle w:val="a0"/>
          <w:b/>
          <w:bCs/>
          <w:sz w:val="22"/>
        </w:rPr>
        <w:t>.</w:t>
      </w:r>
    </w:p>
    <w:p w14:paraId="01B8367A" w14:textId="77777777" w:rsidR="00C01661" w:rsidRDefault="00C01661" w:rsidP="00AA1DD4">
      <w:pPr>
        <w:pStyle w:val="Default"/>
        <w:jc w:val="both"/>
      </w:pPr>
    </w:p>
    <w:p w14:paraId="3EBB7D0D" w14:textId="77777777" w:rsidR="004D1AEE" w:rsidRDefault="00000000" w:rsidP="00AA1DD4">
      <w:pPr>
        <w:pStyle w:val="Default"/>
        <w:jc w:val="both"/>
        <w:rPr>
          <w:rStyle w:val="a0"/>
          <w:sz w:val="22"/>
        </w:rPr>
      </w:pPr>
      <w:r>
        <w:rPr>
          <w:rStyle w:val="a0"/>
          <w:b/>
          <w:sz w:val="22"/>
        </w:rPr>
        <w:t>2. Αντίγραφο ταυτότητας ή διαβατηρίου σε ισχύ και άδεια διαμονής σε ισχύ (</w:t>
      </w:r>
      <w:r>
        <w:rPr>
          <w:rStyle w:val="a0"/>
          <w:sz w:val="22"/>
        </w:rPr>
        <w:t>για όλα τα μέλη που συμπεριλαμβάνονται στην αίτηση)</w:t>
      </w:r>
    </w:p>
    <w:p w14:paraId="1B78710E" w14:textId="77777777" w:rsidR="003063AA" w:rsidRDefault="003063AA" w:rsidP="00AA1DD4">
      <w:pPr>
        <w:pStyle w:val="Default"/>
        <w:jc w:val="both"/>
      </w:pPr>
    </w:p>
    <w:p w14:paraId="39B92D65" w14:textId="76F5C20E" w:rsidR="004D1AEE" w:rsidRPr="007E520A" w:rsidRDefault="00000000" w:rsidP="00AA1DD4">
      <w:pPr>
        <w:pStyle w:val="Default"/>
        <w:jc w:val="both"/>
        <w:rPr>
          <w:rStyle w:val="a0"/>
          <w:bCs/>
          <w:sz w:val="22"/>
        </w:rPr>
      </w:pPr>
      <w:r>
        <w:rPr>
          <w:rStyle w:val="a0"/>
          <w:b/>
          <w:sz w:val="22"/>
        </w:rPr>
        <w:t xml:space="preserve">3. Αντίγραφο δήλωσης φορολογίας εισοδήματος φορολογικού έτους 2024 (έντυπο Ε1) </w:t>
      </w:r>
      <w:r w:rsidRPr="007E520A">
        <w:rPr>
          <w:rStyle w:val="a0"/>
          <w:bCs/>
          <w:sz w:val="22"/>
        </w:rPr>
        <w:t>για τα εισοδήματα που αποκτήθηκαν από 1/1/2024 έως 31/12/2024</w:t>
      </w:r>
      <w:r>
        <w:rPr>
          <w:rStyle w:val="a0"/>
          <w:b/>
          <w:sz w:val="22"/>
        </w:rPr>
        <w:t xml:space="preserve"> </w:t>
      </w:r>
      <w:r w:rsidRPr="007E520A">
        <w:rPr>
          <w:rStyle w:val="a0"/>
          <w:bCs/>
          <w:sz w:val="22"/>
        </w:rPr>
        <w:t>(για όλα τα μέλη που υποχρεούνται να υποβάλλουν φορολογική δήλωση)</w:t>
      </w:r>
    </w:p>
    <w:p w14:paraId="52703C1E" w14:textId="77777777" w:rsidR="00404C51" w:rsidRDefault="00404C51" w:rsidP="00AA1DD4">
      <w:pPr>
        <w:pStyle w:val="Default"/>
        <w:jc w:val="both"/>
      </w:pPr>
    </w:p>
    <w:p w14:paraId="100F5516" w14:textId="58C89F7E" w:rsidR="004D1AEE" w:rsidRPr="004101E8" w:rsidRDefault="00000000" w:rsidP="00AA1DD4">
      <w:pPr>
        <w:pStyle w:val="Default"/>
        <w:jc w:val="both"/>
        <w:rPr>
          <w:rStyle w:val="a0"/>
          <w:bCs/>
          <w:sz w:val="22"/>
        </w:rPr>
      </w:pPr>
      <w:r>
        <w:rPr>
          <w:rStyle w:val="a0"/>
          <w:b/>
          <w:sz w:val="22"/>
        </w:rPr>
        <w:t>4. Εκκαθαριστικό εφορίας φορολογικού έτους 2024</w:t>
      </w:r>
      <w:r w:rsidR="004101E8">
        <w:rPr>
          <w:rStyle w:val="a0"/>
          <w:b/>
          <w:sz w:val="22"/>
        </w:rPr>
        <w:t xml:space="preserve"> </w:t>
      </w:r>
      <w:r w:rsidRPr="004101E8">
        <w:rPr>
          <w:rStyle w:val="a0"/>
          <w:bCs/>
          <w:sz w:val="22"/>
        </w:rPr>
        <w:t>(για όλα τα μέλη που υποχρεούνται να υποβάλλουν φορολογική δήλωση)</w:t>
      </w:r>
    </w:p>
    <w:p w14:paraId="56E5EB2C" w14:textId="77777777" w:rsidR="00404C51" w:rsidRDefault="00404C51" w:rsidP="00AA1DD4">
      <w:pPr>
        <w:pStyle w:val="Default"/>
        <w:jc w:val="both"/>
      </w:pPr>
    </w:p>
    <w:p w14:paraId="373FD4DB" w14:textId="77777777" w:rsidR="004D1AEE" w:rsidRDefault="00000000" w:rsidP="00AA1DD4">
      <w:pPr>
        <w:pStyle w:val="Default"/>
        <w:jc w:val="both"/>
        <w:rPr>
          <w:rStyle w:val="a0"/>
          <w:sz w:val="22"/>
        </w:rPr>
      </w:pPr>
      <w:r>
        <w:rPr>
          <w:rStyle w:val="a0"/>
          <w:b/>
          <w:sz w:val="22"/>
        </w:rPr>
        <w:t xml:space="preserve">5. Αντίγραφο δήλωσης στοιχείων ακινήτων (έντυπο Ε9) </w:t>
      </w:r>
      <w:r w:rsidRPr="004101E8">
        <w:rPr>
          <w:rStyle w:val="a0"/>
          <w:bCs/>
          <w:sz w:val="22"/>
        </w:rPr>
        <w:t>(</w:t>
      </w:r>
      <w:r>
        <w:rPr>
          <w:rStyle w:val="a0"/>
          <w:sz w:val="22"/>
        </w:rPr>
        <w:t xml:space="preserve">ξεχωριστά και για τους δυο συζύγους και για όλα τα μέλη που υποχρεούνται σε υποβολή φορολογικής δήλωσης </w:t>
      </w:r>
      <w:r>
        <w:rPr>
          <w:rStyle w:val="a0"/>
          <w:b/>
          <w:sz w:val="22"/>
        </w:rPr>
        <w:t xml:space="preserve">ΑΚΟΜΑ </w:t>
      </w:r>
      <w:r>
        <w:rPr>
          <w:rStyle w:val="a0"/>
          <w:sz w:val="22"/>
        </w:rPr>
        <w:t>και αν δεν έχει διαμορφωθεί περιουσιακή κατάσταση)</w:t>
      </w:r>
    </w:p>
    <w:p w14:paraId="45B81B7A" w14:textId="77777777" w:rsidR="007E520A" w:rsidRDefault="007E520A" w:rsidP="00AA1DD4">
      <w:pPr>
        <w:pStyle w:val="Default"/>
        <w:jc w:val="both"/>
      </w:pPr>
    </w:p>
    <w:p w14:paraId="26D5A150" w14:textId="77777777" w:rsidR="004D1AEE" w:rsidRDefault="00000000" w:rsidP="00AA1DD4">
      <w:pPr>
        <w:pStyle w:val="Default"/>
        <w:jc w:val="both"/>
        <w:rPr>
          <w:rStyle w:val="a0"/>
          <w:sz w:val="22"/>
        </w:rPr>
      </w:pPr>
      <w:r>
        <w:rPr>
          <w:rStyle w:val="a0"/>
          <w:b/>
          <w:sz w:val="22"/>
        </w:rPr>
        <w:t xml:space="preserve">6. Αντίγραφο τελευταίου λογαριασμού ΔΕΚΟ </w:t>
      </w:r>
      <w:r>
        <w:rPr>
          <w:rStyle w:val="a0"/>
          <w:sz w:val="22"/>
        </w:rPr>
        <w:t>(ΔΕΗ ή ΟΤΕ, ή ΕΥΔΑΠ) ή λογαριασμό κινητής τηλεφωνίας στο όνομά τους για όσους διαμένουν σε ιδιόκτητο σπίτι</w:t>
      </w:r>
    </w:p>
    <w:p w14:paraId="64D32D94" w14:textId="77777777" w:rsidR="007E520A" w:rsidRDefault="007E520A" w:rsidP="00AA1DD4">
      <w:pPr>
        <w:pStyle w:val="Default"/>
        <w:jc w:val="both"/>
      </w:pPr>
    </w:p>
    <w:p w14:paraId="6C9A460A" w14:textId="77777777" w:rsidR="004D1AEE" w:rsidRDefault="00000000" w:rsidP="00AA1DD4">
      <w:pPr>
        <w:pStyle w:val="Default"/>
        <w:jc w:val="both"/>
        <w:rPr>
          <w:rStyle w:val="a0"/>
          <w:sz w:val="22"/>
        </w:rPr>
      </w:pPr>
      <w:r>
        <w:rPr>
          <w:rStyle w:val="a0"/>
          <w:b/>
          <w:sz w:val="22"/>
        </w:rPr>
        <w:t xml:space="preserve">7. Αντίγραφο ηλεκτρονικού μισθωτηρίου και λογαριασμό ΔΕΚΟ </w:t>
      </w:r>
      <w:r>
        <w:rPr>
          <w:rStyle w:val="a0"/>
          <w:sz w:val="22"/>
        </w:rPr>
        <w:t>(ΔΕΗ ή ΟΤΕ ή ΕΥΔΑΠ) ή λογαριασμό κινητής τηλεφωνίας στο όνομά τους για όσους ενοικιάζουν</w:t>
      </w:r>
    </w:p>
    <w:p w14:paraId="531C3BDF" w14:textId="77777777" w:rsidR="007E520A" w:rsidRDefault="007E520A" w:rsidP="00AA1DD4">
      <w:pPr>
        <w:pStyle w:val="Default"/>
        <w:jc w:val="both"/>
      </w:pPr>
    </w:p>
    <w:p w14:paraId="757DCE83" w14:textId="77777777" w:rsidR="004D1AEE" w:rsidRDefault="00000000" w:rsidP="00AA1DD4">
      <w:pPr>
        <w:pStyle w:val="Default"/>
        <w:jc w:val="both"/>
      </w:pPr>
      <w:r>
        <w:rPr>
          <w:rStyle w:val="a0"/>
          <w:b/>
          <w:sz w:val="22"/>
        </w:rPr>
        <w:t>8</w:t>
      </w:r>
      <w:r>
        <w:rPr>
          <w:rStyle w:val="a0"/>
          <w:sz w:val="22"/>
        </w:rPr>
        <w:t xml:space="preserve">. </w:t>
      </w:r>
      <w:r>
        <w:rPr>
          <w:rStyle w:val="a0"/>
          <w:b/>
          <w:sz w:val="22"/>
        </w:rPr>
        <w:t xml:space="preserve">Πιστοποιητικό Οικογενειακής Κατάστασης </w:t>
      </w:r>
      <w:r>
        <w:rPr>
          <w:rStyle w:val="a0"/>
          <w:sz w:val="22"/>
        </w:rPr>
        <w:t>(πρόσφατο εντός 5μήνου)</w:t>
      </w:r>
    </w:p>
    <w:p w14:paraId="7668728B" w14:textId="77777777" w:rsidR="004D1AEE" w:rsidRDefault="004D1AEE" w:rsidP="00AA1DD4">
      <w:pPr>
        <w:pStyle w:val="Default"/>
        <w:jc w:val="both"/>
      </w:pPr>
    </w:p>
    <w:p w14:paraId="707F4492" w14:textId="77777777" w:rsidR="00AA1DD4" w:rsidRDefault="00AA1DD4" w:rsidP="00AA1DD4">
      <w:pPr>
        <w:pStyle w:val="Default"/>
        <w:jc w:val="both"/>
        <w:rPr>
          <w:b/>
          <w:sz w:val="22"/>
        </w:rPr>
      </w:pPr>
    </w:p>
    <w:p w14:paraId="268ADCD4" w14:textId="77777777" w:rsidR="00AA1DD4" w:rsidRDefault="00AA1DD4" w:rsidP="00AA1DD4">
      <w:pPr>
        <w:pStyle w:val="Default"/>
        <w:jc w:val="both"/>
        <w:rPr>
          <w:b/>
          <w:sz w:val="22"/>
        </w:rPr>
      </w:pPr>
    </w:p>
    <w:p w14:paraId="01BA8E3B" w14:textId="77777777" w:rsidR="00AA1DD4" w:rsidRDefault="00AA1DD4" w:rsidP="00AA1DD4">
      <w:pPr>
        <w:pStyle w:val="Default"/>
        <w:jc w:val="both"/>
        <w:rPr>
          <w:b/>
          <w:sz w:val="22"/>
        </w:rPr>
      </w:pPr>
    </w:p>
    <w:p w14:paraId="2D0AB99B" w14:textId="77777777" w:rsidR="00AA1DD4" w:rsidRDefault="00AA1DD4" w:rsidP="00AA1DD4">
      <w:pPr>
        <w:pStyle w:val="Default"/>
        <w:jc w:val="both"/>
        <w:rPr>
          <w:b/>
          <w:sz w:val="22"/>
        </w:rPr>
      </w:pPr>
    </w:p>
    <w:p w14:paraId="1FFF418C" w14:textId="6CEF227B" w:rsidR="004D1AEE" w:rsidRDefault="00000000" w:rsidP="00AA1DD4">
      <w:pPr>
        <w:pStyle w:val="Default"/>
        <w:jc w:val="both"/>
        <w:rPr>
          <w:b/>
          <w:sz w:val="22"/>
        </w:rPr>
      </w:pPr>
      <w:r>
        <w:rPr>
          <w:b/>
          <w:sz w:val="22"/>
        </w:rPr>
        <w:lastRenderedPageBreak/>
        <w:t>Πρόσθετα Δικαιολογητικά:</w:t>
      </w:r>
    </w:p>
    <w:p w14:paraId="1D4EF4B5" w14:textId="77777777" w:rsidR="00AA1DD4" w:rsidRDefault="00AA1DD4" w:rsidP="00AA1DD4">
      <w:pPr>
        <w:pStyle w:val="Default"/>
        <w:jc w:val="both"/>
        <w:rPr>
          <w:b/>
          <w:sz w:val="22"/>
        </w:rPr>
      </w:pPr>
    </w:p>
    <w:p w14:paraId="1E8265DD" w14:textId="77777777" w:rsidR="004D1AEE" w:rsidRDefault="00000000" w:rsidP="00AA1DD4">
      <w:pPr>
        <w:pStyle w:val="Default"/>
        <w:jc w:val="both"/>
      </w:pPr>
      <w:r>
        <w:rPr>
          <w:rStyle w:val="a0"/>
          <w:b/>
          <w:sz w:val="22"/>
        </w:rPr>
        <w:t xml:space="preserve">1. </w:t>
      </w:r>
      <w:r>
        <w:rPr>
          <w:rStyle w:val="a0"/>
          <w:sz w:val="22"/>
        </w:rPr>
        <w:t>Σε περίπτωση ανεργίας χρειάζεται βεβαίωση ανεργίας με πρόσφατη ημερομηνία</w:t>
      </w:r>
    </w:p>
    <w:p w14:paraId="0B8A8623" w14:textId="77777777" w:rsidR="004D1AEE" w:rsidRDefault="00000000" w:rsidP="00AA1DD4">
      <w:pPr>
        <w:pStyle w:val="Default"/>
        <w:jc w:val="both"/>
      </w:pPr>
      <w:r>
        <w:rPr>
          <w:rStyle w:val="a0"/>
          <w:b/>
          <w:sz w:val="22"/>
        </w:rPr>
        <w:t>2</w:t>
      </w:r>
      <w:r>
        <w:rPr>
          <w:rStyle w:val="a0"/>
          <w:sz w:val="22"/>
        </w:rPr>
        <w:t>. Σε περίπτωση αναπηρίας χρειάζεται πιστοποίηση από ΚΕΠΑ ή επίσημη γνωμάτευση γιατρού από δημόσιο φορέα</w:t>
      </w:r>
    </w:p>
    <w:p w14:paraId="5C489EB1" w14:textId="77777777" w:rsidR="004D1AEE" w:rsidRDefault="00000000" w:rsidP="00AA1DD4">
      <w:pPr>
        <w:pStyle w:val="Default"/>
        <w:jc w:val="both"/>
      </w:pPr>
      <w:r>
        <w:rPr>
          <w:rStyle w:val="a0"/>
          <w:b/>
          <w:sz w:val="22"/>
        </w:rPr>
        <w:t xml:space="preserve">3. </w:t>
      </w:r>
      <w:r>
        <w:rPr>
          <w:rStyle w:val="a0"/>
          <w:sz w:val="22"/>
        </w:rPr>
        <w:t xml:space="preserve">Σε περίπτωση διαζυγίου χρειάζεται αντίγραφο του </w:t>
      </w:r>
      <w:proofErr w:type="spellStart"/>
      <w:r>
        <w:rPr>
          <w:rStyle w:val="a0"/>
          <w:sz w:val="22"/>
        </w:rPr>
        <w:t>διαζευκτηρίου</w:t>
      </w:r>
      <w:proofErr w:type="spellEnd"/>
      <w:r>
        <w:rPr>
          <w:rStyle w:val="a0"/>
          <w:sz w:val="22"/>
        </w:rPr>
        <w:t xml:space="preserve"> ή σε περίπτωση διάστασης κάθε νόμιμο παραστατικό που θα αποδεικνύει αυτή ( αίτηση διαζυγίου, δήλωση στη ΔΟΥ της διάστασης)</w:t>
      </w:r>
    </w:p>
    <w:p w14:paraId="68FCCC0F" w14:textId="77777777" w:rsidR="004D1AEE" w:rsidRDefault="00000000" w:rsidP="00AA1DD4">
      <w:pPr>
        <w:pStyle w:val="Default"/>
        <w:jc w:val="both"/>
        <w:rPr>
          <w:b/>
          <w:sz w:val="22"/>
        </w:rPr>
      </w:pPr>
      <w:r>
        <w:rPr>
          <w:b/>
          <w:sz w:val="22"/>
        </w:rPr>
        <w:t xml:space="preserve">4. </w:t>
      </w:r>
      <w:r w:rsidRPr="00AA1DD4">
        <w:rPr>
          <w:bCs/>
          <w:sz w:val="22"/>
        </w:rPr>
        <w:t xml:space="preserve">Σε περίπτωση παραχώρησης του σπιτιού όπου διαμένουν απαιτείται το Ε2 του </w:t>
      </w:r>
      <w:proofErr w:type="spellStart"/>
      <w:r w:rsidRPr="00AA1DD4">
        <w:rPr>
          <w:bCs/>
          <w:sz w:val="22"/>
        </w:rPr>
        <w:t>παραχωρούντος</w:t>
      </w:r>
      <w:proofErr w:type="spellEnd"/>
    </w:p>
    <w:p w14:paraId="6A8D98AC" w14:textId="77777777" w:rsidR="00AA1DD4" w:rsidRDefault="00000000" w:rsidP="00AA1DD4">
      <w:pPr>
        <w:pStyle w:val="Default"/>
        <w:jc w:val="both"/>
        <w:rPr>
          <w:rStyle w:val="a0"/>
          <w:sz w:val="22"/>
        </w:rPr>
      </w:pPr>
      <w:r>
        <w:rPr>
          <w:rStyle w:val="a0"/>
          <w:b/>
          <w:sz w:val="22"/>
        </w:rPr>
        <w:t>5</w:t>
      </w:r>
      <w:r>
        <w:rPr>
          <w:rStyle w:val="a0"/>
          <w:sz w:val="22"/>
        </w:rPr>
        <w:t>.Σε περίπτωση ιδιότητας σπουδαστή/φοιτητή του ίδιου ή προστατευόμενου μέλους χρειάζεται βεβαίωση φοίτησης από τη σχολή φοίτησης.</w:t>
      </w:r>
    </w:p>
    <w:p w14:paraId="52422BEA" w14:textId="77777777" w:rsidR="00AA1DD4" w:rsidRDefault="00AA1DD4" w:rsidP="00AA1DD4">
      <w:pPr>
        <w:pStyle w:val="Default"/>
        <w:jc w:val="both"/>
        <w:rPr>
          <w:rStyle w:val="a0"/>
          <w:sz w:val="22"/>
        </w:rPr>
      </w:pPr>
    </w:p>
    <w:p w14:paraId="6221FA52" w14:textId="5526F2EC" w:rsidR="004D1AEE" w:rsidRDefault="00000000" w:rsidP="00AA1DD4">
      <w:pPr>
        <w:pStyle w:val="Default"/>
        <w:jc w:val="both"/>
        <w:rPr>
          <w:b/>
          <w:sz w:val="22"/>
        </w:rPr>
      </w:pPr>
      <w:r>
        <w:rPr>
          <w:b/>
          <w:sz w:val="22"/>
        </w:rPr>
        <w:t>ΠΑΡΑΤΗΡΗΣΕΙΣ</w:t>
      </w:r>
    </w:p>
    <w:p w14:paraId="1C2C8535" w14:textId="77777777" w:rsidR="00AA1DD4" w:rsidRDefault="00AA1DD4" w:rsidP="00AA1DD4">
      <w:pPr>
        <w:pStyle w:val="Default"/>
        <w:jc w:val="both"/>
        <w:rPr>
          <w:b/>
          <w:sz w:val="22"/>
        </w:rPr>
      </w:pPr>
    </w:p>
    <w:p w14:paraId="4C8D0450" w14:textId="77777777" w:rsidR="004D1AEE" w:rsidRDefault="00000000" w:rsidP="00AA1DD4">
      <w:pPr>
        <w:pStyle w:val="Default"/>
        <w:jc w:val="both"/>
        <w:rPr>
          <w:rStyle w:val="a0"/>
          <w:i/>
          <w:iCs/>
          <w:sz w:val="22"/>
        </w:rPr>
      </w:pPr>
      <w:r w:rsidRPr="00AA1DD4">
        <w:rPr>
          <w:rStyle w:val="a0"/>
          <w:b/>
          <w:i/>
          <w:iCs/>
          <w:sz w:val="22"/>
        </w:rPr>
        <w:t xml:space="preserve">1. </w:t>
      </w:r>
      <w:r w:rsidRPr="00AA1DD4">
        <w:rPr>
          <w:rStyle w:val="a0"/>
          <w:i/>
          <w:iCs/>
          <w:sz w:val="22"/>
        </w:rPr>
        <w:t xml:space="preserve">Σε περίπτωση ενηλίκων </w:t>
      </w:r>
      <w:proofErr w:type="spellStart"/>
      <w:r w:rsidRPr="00AA1DD4">
        <w:rPr>
          <w:rStyle w:val="a0"/>
          <w:i/>
          <w:iCs/>
          <w:sz w:val="22"/>
        </w:rPr>
        <w:t>συνοικούντων</w:t>
      </w:r>
      <w:proofErr w:type="spellEnd"/>
      <w:r w:rsidRPr="00AA1DD4">
        <w:rPr>
          <w:rStyle w:val="a0"/>
          <w:i/>
          <w:iCs/>
          <w:sz w:val="22"/>
        </w:rPr>
        <w:t xml:space="preserve"> μελών χρειάζεται να προσκομίζονται τα δικαιολογητικά (</w:t>
      </w:r>
      <w:r w:rsidRPr="00AA1DD4">
        <w:rPr>
          <w:rStyle w:val="a0"/>
          <w:b/>
          <w:i/>
          <w:iCs/>
          <w:sz w:val="22"/>
        </w:rPr>
        <w:t xml:space="preserve">2), (3), (4), (5) </w:t>
      </w:r>
      <w:r w:rsidRPr="00AA1DD4">
        <w:rPr>
          <w:rStyle w:val="a0"/>
          <w:i/>
          <w:iCs/>
          <w:sz w:val="22"/>
        </w:rPr>
        <w:t>για όλα τα μέλη</w:t>
      </w:r>
    </w:p>
    <w:p w14:paraId="3A67F5A2" w14:textId="77777777" w:rsidR="00AA1DD4" w:rsidRPr="00AA1DD4" w:rsidRDefault="00AA1DD4" w:rsidP="00AA1DD4">
      <w:pPr>
        <w:pStyle w:val="Default"/>
        <w:jc w:val="both"/>
        <w:rPr>
          <w:i/>
          <w:iCs/>
        </w:rPr>
      </w:pPr>
    </w:p>
    <w:p w14:paraId="58EB59D0" w14:textId="77777777" w:rsidR="004D1AEE" w:rsidRDefault="00000000" w:rsidP="00AA1DD4">
      <w:pPr>
        <w:pStyle w:val="Default"/>
        <w:jc w:val="both"/>
        <w:rPr>
          <w:rStyle w:val="a0"/>
          <w:i/>
          <w:iCs/>
          <w:sz w:val="22"/>
        </w:rPr>
      </w:pPr>
      <w:r w:rsidRPr="00AA1DD4">
        <w:rPr>
          <w:rStyle w:val="a0"/>
          <w:b/>
          <w:i/>
          <w:iCs/>
          <w:sz w:val="22"/>
        </w:rPr>
        <w:t xml:space="preserve">2. </w:t>
      </w:r>
      <w:r w:rsidRPr="00AA1DD4">
        <w:rPr>
          <w:rStyle w:val="a0"/>
          <w:i/>
          <w:iCs/>
          <w:sz w:val="22"/>
        </w:rPr>
        <w:t>Έγγαμοι και άτομα ενήλικα που συνοικούν δεν μπορούν να κάνουν διαφορετικές αιτήσεις εγγραφής.</w:t>
      </w:r>
    </w:p>
    <w:p w14:paraId="5206126E" w14:textId="77777777" w:rsidR="00AA1DD4" w:rsidRPr="00AA1DD4" w:rsidRDefault="00AA1DD4" w:rsidP="00AA1DD4">
      <w:pPr>
        <w:pStyle w:val="Default"/>
        <w:jc w:val="both"/>
        <w:rPr>
          <w:i/>
          <w:iCs/>
        </w:rPr>
      </w:pPr>
    </w:p>
    <w:p w14:paraId="57E157DA" w14:textId="3AF2ECBE" w:rsidR="004D1AEE" w:rsidRDefault="00000000" w:rsidP="00AA1DD4">
      <w:pPr>
        <w:pStyle w:val="Default"/>
        <w:jc w:val="both"/>
        <w:rPr>
          <w:rStyle w:val="a0"/>
          <w:i/>
          <w:iCs/>
          <w:sz w:val="22"/>
        </w:rPr>
      </w:pPr>
      <w:r w:rsidRPr="00AA1DD4">
        <w:rPr>
          <w:rStyle w:val="a0"/>
          <w:b/>
          <w:i/>
          <w:iCs/>
          <w:sz w:val="22"/>
        </w:rPr>
        <w:t xml:space="preserve">3. </w:t>
      </w:r>
      <w:r w:rsidRPr="00AA1DD4">
        <w:rPr>
          <w:rStyle w:val="a0"/>
          <w:i/>
          <w:iCs/>
          <w:sz w:val="22"/>
        </w:rPr>
        <w:t>Για τους κατοίκους που δεν έχουν ελληνική ιθαγένεια απαιτούνται διαβατήρια και άδειες διαμονής σε ισχύ για όλη την οικογένεια και τα πρωτότυπα</w:t>
      </w:r>
    </w:p>
    <w:p w14:paraId="1E297C89" w14:textId="77777777" w:rsidR="00AA1DD4" w:rsidRPr="00AA1DD4" w:rsidRDefault="00AA1DD4" w:rsidP="00AA1DD4">
      <w:pPr>
        <w:pStyle w:val="Default"/>
        <w:jc w:val="both"/>
        <w:rPr>
          <w:i/>
          <w:iCs/>
          <w:sz w:val="22"/>
        </w:rPr>
      </w:pPr>
    </w:p>
    <w:p w14:paraId="7AF4377C" w14:textId="77777777" w:rsidR="004D1AEE" w:rsidRDefault="00000000" w:rsidP="00AA1DD4">
      <w:pPr>
        <w:pStyle w:val="Default"/>
        <w:jc w:val="both"/>
        <w:rPr>
          <w:b/>
          <w:i/>
          <w:iCs/>
          <w:sz w:val="22"/>
        </w:rPr>
      </w:pPr>
      <w:r w:rsidRPr="00AA1DD4">
        <w:rPr>
          <w:b/>
          <w:i/>
          <w:iCs/>
          <w:sz w:val="22"/>
        </w:rPr>
        <w:t>4. Όσοι είναι δικαιούχοι σε άλλο πρόγραμμα κοινωνικής παροχής π.χ. (ΤΕΒΑ) δεν θα μπορούν να συμμετέχουν στο Κοινωνικό Παντοπωλείο.</w:t>
      </w:r>
    </w:p>
    <w:p w14:paraId="3C787A7A" w14:textId="77777777" w:rsidR="00AA1DD4" w:rsidRPr="00AA1DD4" w:rsidRDefault="00AA1DD4" w:rsidP="00AA1DD4">
      <w:pPr>
        <w:pStyle w:val="Default"/>
        <w:jc w:val="both"/>
        <w:rPr>
          <w:b/>
          <w:i/>
          <w:iCs/>
          <w:sz w:val="22"/>
        </w:rPr>
      </w:pPr>
    </w:p>
    <w:p w14:paraId="06018277" w14:textId="77777777" w:rsidR="004D1AEE" w:rsidRDefault="00000000" w:rsidP="00AA1DD4">
      <w:pPr>
        <w:pStyle w:val="Default"/>
        <w:jc w:val="both"/>
        <w:rPr>
          <w:rStyle w:val="a0"/>
          <w:i/>
          <w:iCs/>
          <w:sz w:val="22"/>
        </w:rPr>
      </w:pPr>
      <w:r w:rsidRPr="00AA1DD4">
        <w:rPr>
          <w:rStyle w:val="a0"/>
          <w:b/>
          <w:i/>
          <w:iCs/>
          <w:sz w:val="22"/>
        </w:rPr>
        <w:t xml:space="preserve">5. </w:t>
      </w:r>
      <w:r w:rsidRPr="00AA1DD4">
        <w:rPr>
          <w:rStyle w:val="a0"/>
          <w:i/>
          <w:iCs/>
          <w:sz w:val="22"/>
        </w:rPr>
        <w:t>Στην αίτηση θα πρέπει να αναγράφονται ευκρινώς τα στοιχεία επικοινωνίας με τον αιτούντα για την διεξαγωγή κοινωνικής έρευνας προκειμένου να διαπιστωθεί η εγκυρότητα των στοιχείων που έχουν δηλωθεί και οι συνθήκες διαβίωσής.</w:t>
      </w:r>
    </w:p>
    <w:p w14:paraId="048B97ED" w14:textId="77777777" w:rsidR="00AA1DD4" w:rsidRPr="00AA1DD4" w:rsidRDefault="00AA1DD4" w:rsidP="00AA1DD4">
      <w:pPr>
        <w:pStyle w:val="Default"/>
        <w:jc w:val="both"/>
        <w:rPr>
          <w:i/>
          <w:iCs/>
        </w:rPr>
      </w:pPr>
    </w:p>
    <w:p w14:paraId="02F6D0CC" w14:textId="77777777" w:rsidR="004D1AEE" w:rsidRDefault="00000000" w:rsidP="00AA1DD4">
      <w:pPr>
        <w:pStyle w:val="Default"/>
        <w:jc w:val="both"/>
        <w:rPr>
          <w:rStyle w:val="a0"/>
          <w:i/>
          <w:iCs/>
          <w:sz w:val="22"/>
        </w:rPr>
      </w:pPr>
      <w:r w:rsidRPr="00AA1DD4">
        <w:rPr>
          <w:rStyle w:val="a0"/>
          <w:b/>
          <w:i/>
          <w:iCs/>
          <w:sz w:val="22"/>
        </w:rPr>
        <w:t xml:space="preserve">6. Οι αιτούντες υποχρεούνται να ελέγχουν προσεκτικά τα δικαιολογητικά που προσκομίζουν καθώς είναι υπεύθυνοι τόσο για την εγκυρότητα όσο και για την πληρότητα των δικαιολογητικών. </w:t>
      </w:r>
      <w:r w:rsidRPr="00AA1DD4">
        <w:rPr>
          <w:rStyle w:val="a0"/>
          <w:i/>
          <w:iCs/>
          <w:sz w:val="22"/>
        </w:rPr>
        <w:t>Σε περίπτωση μη προσκόμισης όλων των απαιτούμενων δικαιολογητικών με την κατάθεση της αίτησης θα κρίνεται ελλιπής και θα απορρίπτεται.</w:t>
      </w:r>
    </w:p>
    <w:p w14:paraId="6F0D4A3E" w14:textId="77777777" w:rsidR="00AA1DD4" w:rsidRPr="00AA1DD4" w:rsidRDefault="00AA1DD4" w:rsidP="00AA1DD4">
      <w:pPr>
        <w:pStyle w:val="Default"/>
        <w:jc w:val="both"/>
        <w:rPr>
          <w:i/>
          <w:iCs/>
        </w:rPr>
      </w:pPr>
    </w:p>
    <w:p w14:paraId="51B4D31D" w14:textId="6CEE50D5" w:rsidR="004D1AEE" w:rsidRDefault="00000000" w:rsidP="00AA1DD4">
      <w:pPr>
        <w:pStyle w:val="Default"/>
        <w:jc w:val="both"/>
        <w:rPr>
          <w:rStyle w:val="a0"/>
          <w:i/>
          <w:iCs/>
          <w:sz w:val="22"/>
        </w:rPr>
      </w:pPr>
      <w:r w:rsidRPr="00AA1DD4">
        <w:rPr>
          <w:rStyle w:val="a0"/>
          <w:b/>
          <w:i/>
          <w:iCs/>
          <w:sz w:val="22"/>
        </w:rPr>
        <w:t xml:space="preserve">7. </w:t>
      </w:r>
      <w:r w:rsidRPr="00AA1DD4">
        <w:rPr>
          <w:rStyle w:val="a0"/>
          <w:i/>
          <w:iCs/>
          <w:sz w:val="22"/>
        </w:rPr>
        <w:t>Οι ενδιαφερόμενοι</w:t>
      </w:r>
      <w:r w:rsidR="00D44873">
        <w:rPr>
          <w:rStyle w:val="a0"/>
          <w:i/>
          <w:iCs/>
          <w:sz w:val="22"/>
        </w:rPr>
        <w:t xml:space="preserve"> -</w:t>
      </w:r>
      <w:r w:rsidRPr="00AA1DD4">
        <w:rPr>
          <w:rStyle w:val="a0"/>
          <w:i/>
          <w:iCs/>
          <w:sz w:val="22"/>
        </w:rPr>
        <w:t xml:space="preserve"> προσωπικά και μόνο</w:t>
      </w:r>
      <w:r w:rsidR="00D44873">
        <w:rPr>
          <w:rStyle w:val="a0"/>
          <w:i/>
          <w:iCs/>
          <w:sz w:val="22"/>
        </w:rPr>
        <w:t xml:space="preserve"> -</w:t>
      </w:r>
      <w:r w:rsidRPr="00AA1DD4">
        <w:rPr>
          <w:rStyle w:val="a0"/>
          <w:i/>
          <w:iCs/>
          <w:sz w:val="22"/>
        </w:rPr>
        <w:t xml:space="preserve"> μπορούν να υποβάλλουν αιτήσεις με τα συγκεκριμένα δικαιολογητικά,</w:t>
      </w:r>
      <w:r w:rsidR="00D44873">
        <w:rPr>
          <w:rStyle w:val="a0"/>
          <w:i/>
          <w:iCs/>
          <w:sz w:val="22"/>
        </w:rPr>
        <w:t xml:space="preserve"> </w:t>
      </w:r>
      <w:r w:rsidRPr="00AA1DD4">
        <w:rPr>
          <w:rStyle w:val="a0"/>
          <w:i/>
          <w:iCs/>
          <w:sz w:val="22"/>
        </w:rPr>
        <w:t>σε εξαιρετικές περιπτώσεις, η σχετική αίτηση μπορεί να υποβληθεί από εξουσιοδοτημένο άτομο, προσκομίζοντας εξουσιοδότηση, με θεωρημένο το γνήσιο της υπογραφής.</w:t>
      </w:r>
    </w:p>
    <w:p w14:paraId="4A899739" w14:textId="77777777" w:rsidR="00D44873" w:rsidRPr="00AA1DD4" w:rsidRDefault="00D44873" w:rsidP="00AA1DD4">
      <w:pPr>
        <w:pStyle w:val="Default"/>
        <w:jc w:val="both"/>
        <w:rPr>
          <w:i/>
          <w:iCs/>
        </w:rPr>
      </w:pPr>
    </w:p>
    <w:p w14:paraId="2113D170" w14:textId="77777777" w:rsidR="004D1AEE" w:rsidRPr="00AA1DD4" w:rsidRDefault="00000000" w:rsidP="00AA1DD4">
      <w:pPr>
        <w:pStyle w:val="Default"/>
        <w:jc w:val="both"/>
        <w:rPr>
          <w:b/>
          <w:i/>
          <w:iCs/>
          <w:sz w:val="22"/>
        </w:rPr>
      </w:pPr>
      <w:r w:rsidRPr="00AA1DD4">
        <w:rPr>
          <w:b/>
          <w:i/>
          <w:iCs/>
          <w:sz w:val="22"/>
        </w:rPr>
        <w:t>8. Η Υπηρεσία μας επιφυλάσσεται να ζητήσει πρόσθετα δικαιολογητικά, εφόσον αυτά κριθούν αναγκαία</w:t>
      </w:r>
    </w:p>
    <w:p w14:paraId="10566E43" w14:textId="77777777" w:rsidR="004D1AEE" w:rsidRDefault="004D1AEE">
      <w:pPr>
        <w:pStyle w:val="Default"/>
        <w:rPr>
          <w:b/>
          <w:sz w:val="22"/>
        </w:rPr>
      </w:pPr>
    </w:p>
    <w:p w14:paraId="5ED0B922" w14:textId="77777777" w:rsidR="004D1AEE" w:rsidRDefault="004D1AEE">
      <w:pPr>
        <w:pStyle w:val="Default"/>
        <w:rPr>
          <w:b/>
          <w:sz w:val="22"/>
        </w:rPr>
      </w:pPr>
    </w:p>
    <w:p w14:paraId="03E69E35" w14:textId="02ECFAB8" w:rsidR="00D44873" w:rsidRDefault="00000000" w:rsidP="00D44873">
      <w:pPr>
        <w:pStyle w:val="a5"/>
        <w:jc w:val="center"/>
        <w:rPr>
          <w:rStyle w:val="a0"/>
          <w:b/>
          <w:bCs/>
          <w:sz w:val="24"/>
          <w:szCs w:val="24"/>
        </w:rPr>
      </w:pPr>
      <w:r>
        <w:rPr>
          <w:rStyle w:val="a0"/>
          <w:b/>
          <w:bCs/>
          <w:sz w:val="24"/>
          <w:szCs w:val="24"/>
        </w:rPr>
        <w:t>Η ΑΝΤΙΔΗΜ</w:t>
      </w:r>
      <w:r w:rsidR="00D44873">
        <w:rPr>
          <w:rStyle w:val="a0"/>
          <w:b/>
          <w:bCs/>
          <w:sz w:val="24"/>
          <w:szCs w:val="24"/>
        </w:rPr>
        <w:t>ΑΡΧΟΣ</w:t>
      </w:r>
    </w:p>
    <w:p w14:paraId="772288F4" w14:textId="3BA3BDBD" w:rsidR="00D44873" w:rsidRDefault="00000000" w:rsidP="00D4487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ΚΟΙΝΩΝΙΚΗΣ ΠΟΛΙΤΙΚΗΣ</w:t>
      </w:r>
      <w:r w:rsidR="00D44873">
        <w:rPr>
          <w:b/>
          <w:bCs/>
          <w:sz w:val="24"/>
          <w:szCs w:val="24"/>
        </w:rPr>
        <w:t xml:space="preserve"> Υ</w:t>
      </w:r>
      <w:r>
        <w:rPr>
          <w:b/>
          <w:bCs/>
          <w:sz w:val="24"/>
          <w:szCs w:val="24"/>
        </w:rPr>
        <w:t>ΓΕΙΑΣ</w:t>
      </w:r>
      <w:r w:rsidR="00D4487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ΠΡΟΝΟΙΑΣ</w:t>
      </w:r>
    </w:p>
    <w:p w14:paraId="28294515" w14:textId="643F9ACD" w:rsidR="004D1AEE" w:rsidRPr="00D44873" w:rsidRDefault="00D44873" w:rsidP="00D44873">
      <w:pPr>
        <w:pStyle w:val="a5"/>
        <w:jc w:val="center"/>
      </w:pPr>
      <w:r>
        <w:rPr>
          <w:b/>
          <w:bCs/>
          <w:sz w:val="24"/>
          <w:szCs w:val="24"/>
        </w:rPr>
        <w:t>&amp;</w:t>
      </w:r>
      <w:r w:rsidR="00000000">
        <w:rPr>
          <w:b/>
          <w:bCs/>
          <w:sz w:val="24"/>
          <w:szCs w:val="24"/>
        </w:rPr>
        <w:t xml:space="preserve"> ΑΛΛΗΛΕΓΓΥΗΣ</w:t>
      </w:r>
    </w:p>
    <w:p w14:paraId="524BEE86" w14:textId="77777777" w:rsidR="004D1AEE" w:rsidRDefault="004D1AEE" w:rsidP="00D44873">
      <w:pPr>
        <w:pStyle w:val="Standard"/>
        <w:jc w:val="center"/>
        <w:rPr>
          <w:rFonts w:hint="eastAsia"/>
          <w:b/>
          <w:bCs/>
          <w:sz w:val="22"/>
        </w:rPr>
      </w:pPr>
    </w:p>
    <w:p w14:paraId="460A77DA" w14:textId="3642EA69" w:rsidR="004D1AEE" w:rsidRDefault="00D44873" w:rsidP="00D44873">
      <w:pPr>
        <w:pStyle w:val="Standard"/>
        <w:jc w:val="center"/>
        <w:rPr>
          <w:rFonts w:hint="eastAsia"/>
        </w:rPr>
      </w:pPr>
      <w:r>
        <w:rPr>
          <w:rStyle w:val="a0"/>
          <w:rFonts w:ascii="Calibri" w:hAnsi="Calibri" w:cs="Calibri"/>
          <w:b/>
          <w:bCs/>
        </w:rPr>
        <w:t xml:space="preserve">                  </w:t>
      </w:r>
      <w:r w:rsidR="00000000">
        <w:rPr>
          <w:rStyle w:val="a0"/>
          <w:rFonts w:ascii="Calibri" w:hAnsi="Calibri" w:cs="Calibri"/>
          <w:b/>
          <w:bCs/>
        </w:rPr>
        <w:t>ΡΑΝΙΑ ΝΕΝΕΔΑΚΗ</w:t>
      </w:r>
    </w:p>
    <w:sectPr w:rsidR="004D1AEE">
      <w:footerReference w:type="default" r:id="rId7"/>
      <w:pgSz w:w="11906" w:h="16838"/>
      <w:pgMar w:top="1134" w:right="1134" w:bottom="212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7F17" w14:textId="77777777" w:rsidR="00C057CB" w:rsidRDefault="00C057CB">
      <w:pPr>
        <w:rPr>
          <w:rFonts w:hint="eastAsia"/>
        </w:rPr>
      </w:pPr>
      <w:r>
        <w:separator/>
      </w:r>
    </w:p>
  </w:endnote>
  <w:endnote w:type="continuationSeparator" w:id="0">
    <w:p w14:paraId="1E0DC92D" w14:textId="77777777" w:rsidR="00C057CB" w:rsidRDefault="00C057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274C" w14:textId="77777777" w:rsidR="00F241F3" w:rsidRDefault="00000000">
    <w:pPr>
      <w:pStyle w:val="a4"/>
      <w:rPr>
        <w:rFonts w:hint="eastAsia"/>
      </w:rPr>
    </w:pPr>
    <w:r>
      <w:rPr>
        <w:rStyle w:val="a0"/>
        <w:noProof/>
        <w:sz w:val="22"/>
      </w:rPr>
      <w:drawing>
        <wp:anchor distT="0" distB="0" distL="114300" distR="114300" simplePos="0" relativeHeight="251660288" behindDoc="0" locked="0" layoutInCell="1" allowOverlap="1" wp14:anchorId="1B35AA88" wp14:editId="74DBD0E3">
          <wp:simplePos x="0" y="0"/>
          <wp:positionH relativeFrom="column">
            <wp:posOffset>1466212</wp:posOffset>
          </wp:positionH>
          <wp:positionV relativeFrom="paragraph">
            <wp:posOffset>172721</wp:posOffset>
          </wp:positionV>
          <wp:extent cx="4683236" cy="988201"/>
          <wp:effectExtent l="0" t="0" r="3064" b="2399"/>
          <wp:wrapSquare wrapText="bothSides"/>
          <wp:docPr id="1431774848" name="Εικόνα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3236" cy="988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a0"/>
        <w:noProof/>
        <w:sz w:val="22"/>
      </w:rPr>
      <w:drawing>
        <wp:anchor distT="0" distB="0" distL="114300" distR="114300" simplePos="0" relativeHeight="251659264" behindDoc="0" locked="0" layoutInCell="1" allowOverlap="1" wp14:anchorId="2FE9781F" wp14:editId="2AB20738">
          <wp:simplePos x="0" y="0"/>
          <wp:positionH relativeFrom="column">
            <wp:posOffset>0</wp:posOffset>
          </wp:positionH>
          <wp:positionV relativeFrom="paragraph">
            <wp:posOffset>172721</wp:posOffset>
          </wp:positionV>
          <wp:extent cx="1352516" cy="495357"/>
          <wp:effectExtent l="0" t="0" r="34" b="0"/>
          <wp:wrapSquare wrapText="bothSides"/>
          <wp:docPr id="1625662772" name="Εικόνα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16" cy="495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C8B5" w14:textId="77777777" w:rsidR="00C057CB" w:rsidRDefault="00C057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4AC2F4" w14:textId="77777777" w:rsidR="00C057CB" w:rsidRDefault="00C057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EE"/>
    <w:rsid w:val="003063AA"/>
    <w:rsid w:val="00341B2B"/>
    <w:rsid w:val="00404C51"/>
    <w:rsid w:val="004101E8"/>
    <w:rsid w:val="004D1AEE"/>
    <w:rsid w:val="005F6CC7"/>
    <w:rsid w:val="007A54BB"/>
    <w:rsid w:val="007E520A"/>
    <w:rsid w:val="008A4214"/>
    <w:rsid w:val="00AA1DD4"/>
    <w:rsid w:val="00C01661"/>
    <w:rsid w:val="00C057CB"/>
    <w:rsid w:val="00D44873"/>
    <w:rsid w:val="00D52403"/>
    <w:rsid w:val="00DA7879"/>
    <w:rsid w:val="00E21742"/>
    <w:rsid w:val="00E9482E"/>
    <w:rsid w:val="00F2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3178"/>
  <w15:docId w15:val="{6906244A-BD5E-4326-BEBD-C0814BF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l-G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Βασικό"/>
    <w:pPr>
      <w:suppressAutoHyphens/>
    </w:pPr>
  </w:style>
  <w:style w:type="character" w:customStyle="1" w:styleId="a0">
    <w:name w:val="Προεπιλεγμένη γραμματοσειρά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Λίστα"/>
    <w:basedOn w:val="Textbody"/>
  </w:style>
  <w:style w:type="paragraph" w:customStyle="1" w:styleId="a2">
    <w:name w:val="Λεζάντα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Arial" w:eastAsia="Arial" w:hAnsi="Arial"/>
      <w:color w:val="000000"/>
    </w:rPr>
  </w:style>
  <w:style w:type="paragraph" w:customStyle="1" w:styleId="a3">
    <w:name w:val="Κεφαλίδα"/>
    <w:basedOn w:val="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rPr>
      <w:rFonts w:cs="Mangal"/>
      <w:szCs w:val="21"/>
    </w:rPr>
  </w:style>
  <w:style w:type="paragraph" w:customStyle="1" w:styleId="a4">
    <w:name w:val="Υποσέλιδο"/>
    <w:basedOn w:val="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rPr>
      <w:rFonts w:cs="Mangal"/>
      <w:szCs w:val="21"/>
    </w:rPr>
  </w:style>
  <w:style w:type="paragraph" w:customStyle="1" w:styleId="a5">
    <w:name w:val="Παράγραφος λίστας"/>
    <w:basedOn w:val="a"/>
    <w:pPr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OKAP-2</dc:creator>
  <cp:lastModifiedBy>Areti Provata</cp:lastModifiedBy>
  <cp:revision>8</cp:revision>
  <cp:lastPrinted>2025-06-13T10:12:00Z</cp:lastPrinted>
  <dcterms:created xsi:type="dcterms:W3CDTF">2025-08-27T08:38:00Z</dcterms:created>
  <dcterms:modified xsi:type="dcterms:W3CDTF">2025-08-27T09:28:00Z</dcterms:modified>
</cp:coreProperties>
</file>