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53C" w:rsidRDefault="0098153C" w:rsidP="0098153C">
      <w:pPr>
        <w:jc w:val="center"/>
        <w:rPr>
          <w:sz w:val="24"/>
          <w:szCs w:val="24"/>
        </w:rPr>
      </w:pPr>
    </w:p>
    <w:p w:rsidR="0098153C" w:rsidRPr="00A102DD" w:rsidRDefault="00513516" w:rsidP="002B29EF">
      <w:pPr>
        <w:jc w:val="center"/>
        <w:rPr>
          <w:b/>
          <w:sz w:val="28"/>
          <w:szCs w:val="28"/>
          <w:u w:val="single"/>
        </w:rPr>
      </w:pPr>
      <w:r w:rsidRPr="00A102DD">
        <w:rPr>
          <w:b/>
          <w:noProof/>
          <w:sz w:val="28"/>
          <w:szCs w:val="28"/>
          <w:u w:val="single"/>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3.25pt;margin-top:-11.25pt;width:66.75pt;height:42pt;z-index:251658240">
            <v:imagedata r:id="rId6" o:title=""/>
            <w10:wrap type="topAndBottom"/>
          </v:shape>
          <o:OLEObject Type="Embed" ProgID="PBrush" ShapeID="_x0000_s1026" DrawAspect="Content" ObjectID="_1563191092" r:id="rId7"/>
        </w:pict>
      </w:r>
      <w:r w:rsidR="0098153C" w:rsidRPr="00A102DD">
        <w:rPr>
          <w:b/>
          <w:sz w:val="28"/>
          <w:szCs w:val="28"/>
          <w:u w:val="single"/>
        </w:rPr>
        <w:t>ΠΡΟΣΚΛΗΣΗ ΕΚΔΗΛΩΣΗΣ ΕΝΔΙΑΦΕΡΟΝΤΟΣ ΓΙΑ ΤΗΝ ΚΑΛΥΨΗ ΤΗΣ ΘΕΣΗΣ ΚΑΛΛΙΤΕΧΝΙΚΟΥ ΔΙΕΥΘΥΝΤΗ ΣΤΟ ΔΗΜΟΤΙΚΟ ΩΔΕΙΟ ΖΩΓΡΑΦΟΥ</w:t>
      </w:r>
    </w:p>
    <w:p w:rsidR="002B29EF" w:rsidRPr="00A102DD" w:rsidRDefault="002B29EF" w:rsidP="002B29EF">
      <w:pPr>
        <w:jc w:val="center"/>
        <w:rPr>
          <w:b/>
          <w:sz w:val="28"/>
          <w:szCs w:val="28"/>
          <w:u w:val="single"/>
        </w:rPr>
      </w:pPr>
    </w:p>
    <w:p w:rsidR="0098153C" w:rsidRPr="00A102DD" w:rsidRDefault="0098153C" w:rsidP="0098153C">
      <w:pPr>
        <w:jc w:val="center"/>
        <w:rPr>
          <w:b/>
          <w:sz w:val="28"/>
          <w:szCs w:val="28"/>
        </w:rPr>
      </w:pPr>
      <w:r w:rsidRPr="00A102DD">
        <w:rPr>
          <w:b/>
          <w:sz w:val="28"/>
          <w:szCs w:val="28"/>
        </w:rPr>
        <w:t>Η Πρόεδρος του ΝΠΔΔ Πολιτισμού και Αθλητισμού του Δήμου Ζωγράφου</w:t>
      </w:r>
    </w:p>
    <w:p w:rsidR="0098153C" w:rsidRPr="00A102DD" w:rsidRDefault="0098153C" w:rsidP="0098153C">
      <w:pPr>
        <w:jc w:val="center"/>
        <w:rPr>
          <w:b/>
          <w:sz w:val="28"/>
          <w:szCs w:val="28"/>
        </w:rPr>
      </w:pPr>
      <w:r w:rsidRPr="00A102DD">
        <w:rPr>
          <w:b/>
          <w:sz w:val="28"/>
          <w:szCs w:val="28"/>
        </w:rPr>
        <w:t>απευθύνει πρόσκληση</w:t>
      </w:r>
    </w:p>
    <w:p w:rsidR="00513516" w:rsidRPr="00A102DD" w:rsidRDefault="0098153C" w:rsidP="0098153C">
      <w:pPr>
        <w:jc w:val="both"/>
        <w:rPr>
          <w:sz w:val="28"/>
          <w:szCs w:val="28"/>
        </w:rPr>
      </w:pPr>
      <w:r w:rsidRPr="00A102DD">
        <w:rPr>
          <w:sz w:val="28"/>
          <w:szCs w:val="28"/>
        </w:rPr>
        <w:t>για την πλήρωση της θέσης του Καλλιτεχνικού Διευθυντή στο Δημοτικό Ωδείο Ζωγράφου</w:t>
      </w:r>
      <w:r w:rsidR="004C3B97" w:rsidRPr="00A102DD">
        <w:rPr>
          <w:sz w:val="28"/>
          <w:szCs w:val="28"/>
        </w:rPr>
        <w:t xml:space="preserve"> με σύβαση </w:t>
      </w:r>
      <w:r w:rsidR="00B4231B" w:rsidRPr="00A102DD">
        <w:rPr>
          <w:sz w:val="28"/>
          <w:szCs w:val="28"/>
        </w:rPr>
        <w:t xml:space="preserve">μίσθωσης έργου </w:t>
      </w:r>
      <w:r w:rsidR="004C3B97" w:rsidRPr="00A102DD">
        <w:rPr>
          <w:sz w:val="28"/>
          <w:szCs w:val="28"/>
        </w:rPr>
        <w:t>συνολικής διάρκειας ενός έτους από την υπογραφή της.</w:t>
      </w:r>
    </w:p>
    <w:p w:rsidR="00B4231B" w:rsidRPr="00A102DD" w:rsidRDefault="00A102DD" w:rsidP="00A102DD">
      <w:pPr>
        <w:jc w:val="both"/>
        <w:rPr>
          <w:sz w:val="28"/>
          <w:szCs w:val="28"/>
          <w:u w:val="single"/>
        </w:rPr>
      </w:pPr>
      <w:r>
        <w:rPr>
          <w:sz w:val="28"/>
          <w:szCs w:val="28"/>
          <w:u w:val="single"/>
        </w:rPr>
        <w:t>1.</w:t>
      </w:r>
      <w:r w:rsidR="00B4231B" w:rsidRPr="00A102DD">
        <w:rPr>
          <w:sz w:val="28"/>
          <w:szCs w:val="28"/>
          <w:u w:val="single"/>
        </w:rPr>
        <w:t>ΑΠΑΙΤΟΥΜΕΝΑ ΠΡΟΣΟΝΤΑ:</w:t>
      </w:r>
    </w:p>
    <w:p w:rsidR="00FA2885" w:rsidRPr="00A102DD" w:rsidRDefault="00B4231B" w:rsidP="0098153C">
      <w:pPr>
        <w:jc w:val="both"/>
        <w:rPr>
          <w:sz w:val="28"/>
          <w:szCs w:val="28"/>
        </w:rPr>
      </w:pPr>
      <w:r w:rsidRPr="00A102DD">
        <w:rPr>
          <w:sz w:val="28"/>
          <w:szCs w:val="28"/>
        </w:rPr>
        <w:t xml:space="preserve">Οι ενδιαφερόμενοι πρέπει να πληρούν </w:t>
      </w:r>
      <w:r w:rsidR="002B29EF" w:rsidRPr="00A102DD">
        <w:rPr>
          <w:sz w:val="28"/>
          <w:szCs w:val="28"/>
        </w:rPr>
        <w:t xml:space="preserve">τα κύρια προσόντα και για την τελική επιλογή θα συνεκτιμηθούν και τα επικουρικά προσόντα της θέσης τα οποία έχουν ως ακολούθως </w:t>
      </w:r>
      <w:r w:rsidR="00FA2885" w:rsidRPr="00A102DD">
        <w:rPr>
          <w:sz w:val="28"/>
          <w:szCs w:val="28"/>
        </w:rPr>
        <w:t>:</w:t>
      </w:r>
    </w:p>
    <w:p w:rsidR="002B29EF" w:rsidRPr="00A102DD" w:rsidRDefault="002B29EF" w:rsidP="002B29EF">
      <w:pPr>
        <w:ind w:firstLine="360"/>
        <w:jc w:val="both"/>
        <w:rPr>
          <w:sz w:val="28"/>
          <w:szCs w:val="28"/>
        </w:rPr>
      </w:pPr>
      <w:r w:rsidRPr="00A102DD">
        <w:rPr>
          <w:sz w:val="28"/>
          <w:szCs w:val="28"/>
        </w:rPr>
        <w:t>Α. ΚΥΡΙΑ ΠΡΟΣΟΝΤΑ:</w:t>
      </w:r>
    </w:p>
    <w:p w:rsidR="00B4231B" w:rsidRPr="00A102DD" w:rsidRDefault="00FA2885" w:rsidP="00E923E0">
      <w:pPr>
        <w:pStyle w:val="a3"/>
        <w:jc w:val="both"/>
        <w:rPr>
          <w:sz w:val="28"/>
          <w:szCs w:val="28"/>
        </w:rPr>
      </w:pPr>
      <w:r w:rsidRPr="00A102DD">
        <w:rPr>
          <w:sz w:val="28"/>
          <w:szCs w:val="28"/>
        </w:rPr>
        <w:t>Τα τυπικά προσόντα για τη θέση του Καλλιτεχνικού Διευθυντή  σύμφωνα με τις διατάξεις του άρθρου 10 (παρ,13 α) του Νόμου 3207/20</w:t>
      </w:r>
      <w:r w:rsidR="00E923E0">
        <w:rPr>
          <w:sz w:val="28"/>
          <w:szCs w:val="28"/>
        </w:rPr>
        <w:t>03</w:t>
      </w:r>
      <w:r w:rsidRPr="00A102DD">
        <w:rPr>
          <w:sz w:val="28"/>
          <w:szCs w:val="28"/>
        </w:rPr>
        <w:t>, ήτοι</w:t>
      </w:r>
      <w:r w:rsidR="00E923E0">
        <w:rPr>
          <w:sz w:val="28"/>
          <w:szCs w:val="28"/>
        </w:rPr>
        <w:t xml:space="preserve">: </w:t>
      </w:r>
      <w:r w:rsidRPr="00A102DD">
        <w:rPr>
          <w:sz w:val="28"/>
          <w:szCs w:val="28"/>
        </w:rPr>
        <w:t xml:space="preserve"> </w:t>
      </w:r>
      <w:r w:rsidRPr="00E923E0">
        <w:rPr>
          <w:b/>
          <w:sz w:val="28"/>
          <w:szCs w:val="28"/>
        </w:rPr>
        <w:t>δίπλωμα σύνθεσης ή πιάνου ή οργάνου συμφωνικής ορχήστρας ή κλασικής κιθάρας ή μονωδίας μαζί με πτυχίο φυγής και δεκαετής τουλάχιστον διδακτική προϋπηρεσία σε εκπαιδευτήρια ή δίπλωμα πιάνου ή οργάνου συμφωνικής ορχήστρας ή κλασικής κιθάρας ή μονωδίας και δεκαετής τουλάχιστον συναφής καλλιτεχνική σταδιοδρομία, που αποδεικνύεται με παραστατικά στοιχεία, που αφορούν ρεσιτάλ ή σύμπραξη με ορχήστρες ως σολίστ.</w:t>
      </w:r>
      <w:r w:rsidRPr="00A102DD">
        <w:rPr>
          <w:sz w:val="28"/>
          <w:szCs w:val="28"/>
        </w:rPr>
        <w:t xml:space="preserve"> Ο τίτλος σπουδών μπορεί να προέρχεται: i) από το Κρατικό Ωδείο Θεσσαλονίκης ή αναγνωρισμένο Ωδείο ή Μουσική Σχολή της ημεδαπής, ii) από Ανώτατο Εκπαιδευτικό Ίδρυμα ή Ανώτερη Σχολή χώρας κράτους - </w:t>
      </w:r>
      <w:r w:rsidRPr="00A102DD">
        <w:rPr>
          <w:sz w:val="28"/>
          <w:szCs w:val="28"/>
        </w:rPr>
        <w:lastRenderedPageBreak/>
        <w:t>μέλους της Ευρωπαϊκής Ένωσης, iii) από Ανώτατο Εκπαιδευτικό Ίδρυμα ή Ανώτερη Σχολή χώρας εκτός Ευρωπαϊκής Ένωσης με αναγνωρισμένη ισοτιμία.</w:t>
      </w:r>
    </w:p>
    <w:p w:rsidR="00FA2885" w:rsidRPr="00A102DD" w:rsidRDefault="00FA2885" w:rsidP="00FA2885">
      <w:pPr>
        <w:pStyle w:val="a3"/>
        <w:numPr>
          <w:ilvl w:val="0"/>
          <w:numId w:val="1"/>
        </w:numPr>
        <w:jc w:val="both"/>
        <w:rPr>
          <w:sz w:val="28"/>
          <w:szCs w:val="28"/>
        </w:rPr>
      </w:pPr>
      <w:r w:rsidRPr="00A102DD">
        <w:rPr>
          <w:sz w:val="28"/>
          <w:szCs w:val="28"/>
        </w:rPr>
        <w:t>Να είναι ηλικίας 18 έως 65 ετών</w:t>
      </w:r>
    </w:p>
    <w:p w:rsidR="00FA2885" w:rsidRPr="00A102DD" w:rsidRDefault="00FA2885" w:rsidP="00FA2885">
      <w:pPr>
        <w:pStyle w:val="a3"/>
        <w:numPr>
          <w:ilvl w:val="0"/>
          <w:numId w:val="1"/>
        </w:numPr>
        <w:jc w:val="both"/>
        <w:rPr>
          <w:sz w:val="28"/>
          <w:szCs w:val="28"/>
        </w:rPr>
      </w:pPr>
      <w:r w:rsidRPr="00A102DD">
        <w:rPr>
          <w:sz w:val="28"/>
          <w:szCs w:val="28"/>
        </w:rPr>
        <w:t>Να έχουν την υγεία και τη φυσική καταλληλότητα που απαιτείται για την εκτέλεση των καθηκόντων τους.</w:t>
      </w:r>
    </w:p>
    <w:p w:rsidR="00FA2885" w:rsidRPr="00A102DD" w:rsidRDefault="00FA2885" w:rsidP="00FA2885">
      <w:pPr>
        <w:pStyle w:val="a3"/>
        <w:numPr>
          <w:ilvl w:val="0"/>
          <w:numId w:val="1"/>
        </w:numPr>
        <w:jc w:val="both"/>
        <w:rPr>
          <w:sz w:val="28"/>
          <w:szCs w:val="28"/>
        </w:rPr>
      </w:pPr>
      <w:r w:rsidRPr="00A102DD">
        <w:rPr>
          <w:sz w:val="28"/>
          <w:szCs w:val="28"/>
        </w:rPr>
        <w:t xml:space="preserve">Να </w:t>
      </w:r>
      <w:r w:rsidRPr="00E923E0">
        <w:rPr>
          <w:b/>
          <w:sz w:val="28"/>
          <w:szCs w:val="28"/>
        </w:rPr>
        <w:t>διαθέτουν διαπιστωμένες διοικητικές ικανότητες, ανεπτυγμένη ικανότητα επικοινωνίας, στρατηγική σκέψη και δυνατότητα διαχείρισης κρίσεων</w:t>
      </w:r>
      <w:r w:rsidRPr="00A102DD">
        <w:rPr>
          <w:sz w:val="28"/>
          <w:szCs w:val="28"/>
        </w:rPr>
        <w:t>.</w:t>
      </w:r>
    </w:p>
    <w:p w:rsidR="00FA2885" w:rsidRPr="00A102DD" w:rsidRDefault="00FA2885" w:rsidP="00FA2885">
      <w:pPr>
        <w:pStyle w:val="a3"/>
        <w:numPr>
          <w:ilvl w:val="0"/>
          <w:numId w:val="1"/>
        </w:numPr>
        <w:jc w:val="both"/>
        <w:rPr>
          <w:sz w:val="28"/>
          <w:szCs w:val="28"/>
        </w:rPr>
      </w:pPr>
      <w:r w:rsidRPr="00E923E0">
        <w:rPr>
          <w:b/>
          <w:sz w:val="28"/>
          <w:szCs w:val="28"/>
        </w:rPr>
        <w:t>Να έχουν αποδεδειγμένη εκπαιδευτική και διοικητική εμπειρία από τη θέση του Καλλιτεχνικού Διευθυντή σε ωδείο</w:t>
      </w:r>
      <w:r w:rsidR="002B29EF" w:rsidRPr="00A102DD">
        <w:rPr>
          <w:sz w:val="28"/>
          <w:szCs w:val="28"/>
        </w:rPr>
        <w:t>.</w:t>
      </w:r>
    </w:p>
    <w:p w:rsidR="00FA2885" w:rsidRPr="00A102DD" w:rsidRDefault="00FA2885" w:rsidP="00FA2885">
      <w:pPr>
        <w:pStyle w:val="a3"/>
        <w:numPr>
          <w:ilvl w:val="0"/>
          <w:numId w:val="1"/>
        </w:numPr>
        <w:jc w:val="both"/>
        <w:rPr>
          <w:sz w:val="28"/>
          <w:szCs w:val="28"/>
        </w:rPr>
      </w:pPr>
      <w:r w:rsidRPr="00A102DD">
        <w:rPr>
          <w:sz w:val="28"/>
          <w:szCs w:val="28"/>
        </w:rPr>
        <w:t>Να μην έχουν καταδικαστεί, να μην είναι φυγόδικοι και να μην τελούν υπό δικαστική συμπαράσταση ή στέρηση των πολιτικών τους δικαιωμάτων</w:t>
      </w:r>
    </w:p>
    <w:p w:rsidR="00FA2885" w:rsidRPr="00A102DD" w:rsidRDefault="00FA2885" w:rsidP="00FA2885">
      <w:pPr>
        <w:pStyle w:val="a3"/>
        <w:numPr>
          <w:ilvl w:val="0"/>
          <w:numId w:val="1"/>
        </w:numPr>
        <w:jc w:val="both"/>
        <w:rPr>
          <w:sz w:val="28"/>
          <w:szCs w:val="28"/>
        </w:rPr>
      </w:pPr>
      <w:r w:rsidRPr="00A102DD">
        <w:rPr>
          <w:sz w:val="28"/>
          <w:szCs w:val="28"/>
        </w:rPr>
        <w:t xml:space="preserve">Να είναι Έλληνες πολίτες ή πολίτες των Κρατών-μελών της Ευρωπαϊκής Ένωσης με επαρκή γνώση της Ελληνικής Γλώσσας που αποδεικνύεται με </w:t>
      </w:r>
      <w:r w:rsidR="002B29EF" w:rsidRPr="00A102DD">
        <w:rPr>
          <w:sz w:val="28"/>
          <w:szCs w:val="28"/>
        </w:rPr>
        <w:t>Πιστοποιητικό Ελληνομάθειας από το Κέντρο Ελληνικής Γλώσσας επιπέδου Γ’/ Β2 επίπεδο (Σ.Ε.) ή επιπέδου Δ/Γ1 επίπεδο (Σ.Ε.).</w:t>
      </w:r>
    </w:p>
    <w:p w:rsidR="002B29EF" w:rsidRPr="00A102DD" w:rsidRDefault="002B29EF" w:rsidP="002B29EF">
      <w:pPr>
        <w:pStyle w:val="a3"/>
        <w:jc w:val="both"/>
        <w:rPr>
          <w:sz w:val="28"/>
          <w:szCs w:val="28"/>
        </w:rPr>
      </w:pPr>
      <w:r w:rsidRPr="00A102DD">
        <w:rPr>
          <w:sz w:val="28"/>
          <w:szCs w:val="28"/>
        </w:rPr>
        <w:t>Β. ΕΠΙΚΟΥΡΙΚΑ:</w:t>
      </w:r>
    </w:p>
    <w:p w:rsidR="002B29EF" w:rsidRPr="00A102DD" w:rsidRDefault="002B29EF" w:rsidP="002B29EF">
      <w:pPr>
        <w:pStyle w:val="a3"/>
        <w:numPr>
          <w:ilvl w:val="0"/>
          <w:numId w:val="1"/>
        </w:numPr>
        <w:jc w:val="both"/>
        <w:rPr>
          <w:sz w:val="28"/>
          <w:szCs w:val="28"/>
        </w:rPr>
      </w:pPr>
      <w:r w:rsidRPr="00A102DD">
        <w:rPr>
          <w:sz w:val="28"/>
          <w:szCs w:val="28"/>
        </w:rPr>
        <w:t>Συμμετοχή σε σεμινάρια –φεστιβάλ-</w:t>
      </w:r>
      <w:r w:rsidRPr="00A102DD">
        <w:rPr>
          <w:sz w:val="28"/>
          <w:szCs w:val="28"/>
        </w:rPr>
        <w:t xml:space="preserve"> </w:t>
      </w:r>
      <w:r w:rsidRPr="00A102DD">
        <w:rPr>
          <w:sz w:val="28"/>
          <w:szCs w:val="28"/>
        </w:rPr>
        <w:t>συνέδρια.</w:t>
      </w:r>
    </w:p>
    <w:p w:rsidR="002B29EF" w:rsidRPr="00A102DD" w:rsidRDefault="002B29EF" w:rsidP="002B29EF">
      <w:pPr>
        <w:pStyle w:val="a3"/>
        <w:numPr>
          <w:ilvl w:val="0"/>
          <w:numId w:val="1"/>
        </w:numPr>
        <w:jc w:val="both"/>
        <w:rPr>
          <w:sz w:val="28"/>
          <w:szCs w:val="28"/>
        </w:rPr>
      </w:pPr>
      <w:r w:rsidRPr="00A102DD">
        <w:rPr>
          <w:sz w:val="28"/>
          <w:szCs w:val="28"/>
        </w:rPr>
        <w:t>Οργάνωση μουσικών εκδηλώσεων και συμμετοχή σε μουσικά σύνολα.</w:t>
      </w:r>
    </w:p>
    <w:p w:rsidR="002B29EF" w:rsidRPr="00A102DD" w:rsidRDefault="002B29EF" w:rsidP="002B29EF">
      <w:pPr>
        <w:pStyle w:val="a3"/>
        <w:numPr>
          <w:ilvl w:val="0"/>
          <w:numId w:val="1"/>
        </w:numPr>
        <w:jc w:val="both"/>
        <w:rPr>
          <w:sz w:val="28"/>
          <w:szCs w:val="28"/>
        </w:rPr>
      </w:pPr>
      <w:r w:rsidRPr="00A102DD">
        <w:rPr>
          <w:sz w:val="28"/>
          <w:szCs w:val="28"/>
        </w:rPr>
        <w:t xml:space="preserve"> </w:t>
      </w:r>
      <w:r w:rsidRPr="00A102DD">
        <w:rPr>
          <w:sz w:val="28"/>
          <w:szCs w:val="28"/>
        </w:rPr>
        <w:t>Σημαντική καλλιτεχνική δραστηριότη</w:t>
      </w:r>
      <w:r w:rsidR="00E923E0">
        <w:rPr>
          <w:sz w:val="28"/>
          <w:szCs w:val="28"/>
        </w:rPr>
        <w:t xml:space="preserve">τα στην Ελλάδα και το εξωτερικό:   </w:t>
      </w:r>
      <w:r w:rsidRPr="00A102DD">
        <w:rPr>
          <w:sz w:val="28"/>
          <w:szCs w:val="28"/>
        </w:rPr>
        <w:t>συμμετοχή σε ρεσιτάλ</w:t>
      </w:r>
      <w:r w:rsidRPr="00A102DD">
        <w:rPr>
          <w:sz w:val="28"/>
          <w:szCs w:val="28"/>
        </w:rPr>
        <w:t xml:space="preserve"> </w:t>
      </w:r>
      <w:r w:rsidRPr="00A102DD">
        <w:rPr>
          <w:sz w:val="28"/>
          <w:szCs w:val="28"/>
        </w:rPr>
        <w:t>-</w:t>
      </w:r>
      <w:r w:rsidRPr="00A102DD">
        <w:rPr>
          <w:sz w:val="28"/>
          <w:szCs w:val="28"/>
        </w:rPr>
        <w:t xml:space="preserve"> συναυλίες ως σολίστ</w:t>
      </w:r>
      <w:r w:rsidRPr="00A102DD">
        <w:rPr>
          <w:sz w:val="28"/>
          <w:szCs w:val="28"/>
        </w:rPr>
        <w:t>, παρουσιάσεις έργων συνθετών υπό την αιγίδα έγκριτων φορέων τα οποία θα πρέπει να πιστοποιούνται από έγγραφα.</w:t>
      </w:r>
    </w:p>
    <w:p w:rsidR="002B29EF" w:rsidRPr="00A102DD" w:rsidRDefault="002B29EF" w:rsidP="002B29EF">
      <w:pPr>
        <w:pStyle w:val="a3"/>
        <w:numPr>
          <w:ilvl w:val="0"/>
          <w:numId w:val="1"/>
        </w:numPr>
        <w:jc w:val="both"/>
        <w:rPr>
          <w:sz w:val="28"/>
          <w:szCs w:val="28"/>
        </w:rPr>
      </w:pPr>
      <w:r w:rsidRPr="00A102DD">
        <w:rPr>
          <w:sz w:val="28"/>
          <w:szCs w:val="28"/>
        </w:rPr>
        <w:t xml:space="preserve"> </w:t>
      </w:r>
      <w:r w:rsidRPr="00A102DD">
        <w:rPr>
          <w:sz w:val="28"/>
          <w:szCs w:val="28"/>
        </w:rPr>
        <w:t>Συμμετοχή σε ειδικές δραστηριότητες για την ανάπτυξη και προώθηση της μουσικής.</w:t>
      </w:r>
    </w:p>
    <w:p w:rsidR="002B29EF" w:rsidRPr="00A102DD" w:rsidRDefault="002B29EF" w:rsidP="002B29EF">
      <w:pPr>
        <w:pStyle w:val="a3"/>
        <w:numPr>
          <w:ilvl w:val="0"/>
          <w:numId w:val="1"/>
        </w:numPr>
        <w:jc w:val="both"/>
        <w:rPr>
          <w:sz w:val="28"/>
          <w:szCs w:val="28"/>
        </w:rPr>
      </w:pPr>
      <w:r w:rsidRPr="00A102DD">
        <w:rPr>
          <w:sz w:val="28"/>
          <w:szCs w:val="28"/>
        </w:rPr>
        <w:t>Ηχογραφήσεις –</w:t>
      </w:r>
      <w:r w:rsidRPr="00A102DD">
        <w:rPr>
          <w:sz w:val="28"/>
          <w:szCs w:val="28"/>
        </w:rPr>
        <w:t xml:space="preserve"> </w:t>
      </w:r>
      <w:r w:rsidRPr="00A102DD">
        <w:rPr>
          <w:sz w:val="28"/>
          <w:szCs w:val="28"/>
        </w:rPr>
        <w:t>εκδόσεις –</w:t>
      </w:r>
      <w:r w:rsidRPr="00A102DD">
        <w:rPr>
          <w:sz w:val="28"/>
          <w:szCs w:val="28"/>
        </w:rPr>
        <w:t xml:space="preserve"> </w:t>
      </w:r>
      <w:r w:rsidRPr="00A102DD">
        <w:rPr>
          <w:sz w:val="28"/>
          <w:szCs w:val="28"/>
        </w:rPr>
        <w:t>άρθρα.</w:t>
      </w:r>
    </w:p>
    <w:p w:rsidR="002B29EF" w:rsidRPr="00A102DD" w:rsidRDefault="002B29EF" w:rsidP="002B29EF">
      <w:pPr>
        <w:pStyle w:val="a3"/>
        <w:numPr>
          <w:ilvl w:val="0"/>
          <w:numId w:val="1"/>
        </w:numPr>
        <w:jc w:val="both"/>
        <w:rPr>
          <w:sz w:val="28"/>
          <w:szCs w:val="28"/>
        </w:rPr>
      </w:pPr>
      <w:r w:rsidRPr="00A102DD">
        <w:rPr>
          <w:sz w:val="28"/>
          <w:szCs w:val="28"/>
        </w:rPr>
        <w:t xml:space="preserve"> </w:t>
      </w:r>
      <w:r w:rsidRPr="00A102DD">
        <w:rPr>
          <w:sz w:val="28"/>
          <w:szCs w:val="28"/>
        </w:rPr>
        <w:t>Βραβεία –διακρίσεις.</w:t>
      </w:r>
    </w:p>
    <w:p w:rsidR="00B4231B" w:rsidRPr="00A102DD" w:rsidRDefault="00B4231B" w:rsidP="0098153C">
      <w:pPr>
        <w:jc w:val="both"/>
        <w:rPr>
          <w:sz w:val="28"/>
          <w:szCs w:val="28"/>
        </w:rPr>
      </w:pPr>
    </w:p>
    <w:p w:rsidR="0098153C" w:rsidRPr="00A102DD" w:rsidRDefault="0098153C" w:rsidP="0098153C">
      <w:pPr>
        <w:jc w:val="both"/>
        <w:rPr>
          <w:sz w:val="28"/>
          <w:szCs w:val="28"/>
        </w:rPr>
      </w:pPr>
    </w:p>
    <w:p w:rsidR="0098153C" w:rsidRPr="00A102DD" w:rsidRDefault="002B29EF" w:rsidP="0098153C">
      <w:pPr>
        <w:jc w:val="both"/>
        <w:rPr>
          <w:sz w:val="28"/>
          <w:szCs w:val="28"/>
        </w:rPr>
      </w:pPr>
      <w:r w:rsidRPr="00A102DD">
        <w:rPr>
          <w:sz w:val="28"/>
          <w:szCs w:val="28"/>
        </w:rPr>
        <w:lastRenderedPageBreak/>
        <w:t xml:space="preserve">Η αξιολόγηση των υποψηφίων θα πραγματοποιηθεί από τριμελή επιτροπή που θα οριστεί από την Πρόεδρο του ΝΠΔΔ Πολιτισμού και Αθλητισμού του Δήμου Ζωγράφου και κατόπιν συνέντευξης με τους επικρατέστερους εκ των υποψηφίων </w:t>
      </w:r>
      <w:r w:rsidR="007877DC" w:rsidRPr="00A102DD">
        <w:rPr>
          <w:sz w:val="28"/>
          <w:szCs w:val="28"/>
        </w:rPr>
        <w:t xml:space="preserve">μετά από την </w:t>
      </w:r>
      <w:r w:rsidR="00E923E0">
        <w:rPr>
          <w:sz w:val="28"/>
          <w:szCs w:val="28"/>
        </w:rPr>
        <w:t xml:space="preserve">συγκέντρωση και </w:t>
      </w:r>
      <w:r w:rsidR="007877DC" w:rsidRPr="00A102DD">
        <w:rPr>
          <w:sz w:val="28"/>
          <w:szCs w:val="28"/>
        </w:rPr>
        <w:t>αξιολόγηση των προτάσεων ενδιαφέροντος συνολικά.</w:t>
      </w:r>
    </w:p>
    <w:p w:rsidR="007877DC" w:rsidRPr="00A102DD" w:rsidRDefault="007877DC" w:rsidP="0098153C">
      <w:pPr>
        <w:jc w:val="both"/>
        <w:rPr>
          <w:sz w:val="28"/>
          <w:szCs w:val="28"/>
        </w:rPr>
      </w:pPr>
      <w:r w:rsidRPr="00A102DD">
        <w:rPr>
          <w:sz w:val="28"/>
          <w:szCs w:val="28"/>
        </w:rPr>
        <w:t xml:space="preserve">Τονίζεται ότι θα συνεκτιμηθεί </w:t>
      </w:r>
      <w:r w:rsidR="00E923E0">
        <w:rPr>
          <w:sz w:val="28"/>
          <w:szCs w:val="28"/>
        </w:rPr>
        <w:t xml:space="preserve">ιδιαιτέρως, </w:t>
      </w:r>
      <w:r w:rsidRPr="00A102DD">
        <w:rPr>
          <w:sz w:val="28"/>
          <w:szCs w:val="28"/>
        </w:rPr>
        <w:t>πέρα από τα καλλιτεχνικά προσόντα</w:t>
      </w:r>
      <w:r w:rsidR="00E923E0">
        <w:rPr>
          <w:sz w:val="28"/>
          <w:szCs w:val="28"/>
        </w:rPr>
        <w:t>,</w:t>
      </w:r>
      <w:r w:rsidRPr="00A102DD">
        <w:rPr>
          <w:sz w:val="28"/>
          <w:szCs w:val="28"/>
        </w:rPr>
        <w:t xml:space="preserve"> η εργασιακή εμπειρία σε θέση ευθύνης, η καλλιτεχνική παρουσία και η εν γένει προσωπικότητα των υποψηφίων.</w:t>
      </w:r>
    </w:p>
    <w:p w:rsidR="007877DC" w:rsidRPr="00A102DD" w:rsidRDefault="007877DC" w:rsidP="0098153C">
      <w:pPr>
        <w:jc w:val="both"/>
        <w:rPr>
          <w:sz w:val="28"/>
          <w:szCs w:val="28"/>
        </w:rPr>
      </w:pPr>
      <w:r w:rsidRPr="00A102DD">
        <w:rPr>
          <w:sz w:val="28"/>
          <w:szCs w:val="28"/>
        </w:rPr>
        <w:t>Για όλες τις αιτήσεις θα τηρηθεί εμπιστευτικότητα.</w:t>
      </w:r>
    </w:p>
    <w:p w:rsidR="007877DC" w:rsidRPr="00A102DD" w:rsidRDefault="00A102DD" w:rsidP="0098153C">
      <w:pPr>
        <w:jc w:val="both"/>
        <w:rPr>
          <w:sz w:val="28"/>
          <w:szCs w:val="28"/>
          <w:u w:val="single"/>
        </w:rPr>
      </w:pPr>
      <w:r w:rsidRPr="00A102DD">
        <w:rPr>
          <w:sz w:val="28"/>
          <w:szCs w:val="28"/>
          <w:u w:val="single"/>
        </w:rPr>
        <w:t>2.</w:t>
      </w:r>
      <w:r>
        <w:rPr>
          <w:sz w:val="28"/>
          <w:szCs w:val="28"/>
          <w:u w:val="single"/>
        </w:rPr>
        <w:t xml:space="preserve"> </w:t>
      </w:r>
      <w:r w:rsidR="007877DC" w:rsidRPr="00A102DD">
        <w:rPr>
          <w:sz w:val="28"/>
          <w:szCs w:val="28"/>
          <w:u w:val="single"/>
        </w:rPr>
        <w:t>ΥΠΟΒΟΛΗ ΥΠΟΦΙΟΤΗΤΩΝ-ΔΙΚΑΙΟΛΟΓΗΤΙΚΩΝ</w:t>
      </w:r>
    </w:p>
    <w:p w:rsidR="007877DC" w:rsidRPr="00E923E0" w:rsidRDefault="007877DC" w:rsidP="0098153C">
      <w:pPr>
        <w:jc w:val="both"/>
        <w:rPr>
          <w:b/>
          <w:sz w:val="28"/>
          <w:szCs w:val="28"/>
          <w:u w:val="single"/>
        </w:rPr>
      </w:pPr>
      <w:r w:rsidRPr="00A102DD">
        <w:rPr>
          <w:sz w:val="28"/>
          <w:szCs w:val="28"/>
        </w:rPr>
        <w:t xml:space="preserve">Οι ενδιαφερόμενοι καλούνται να υποβάλλουν αίτηση υποψηφιότητας προς την Πρόεδρο του ΝΠΔΔ Πολιτισμού και Αθλητισμού του Δήμου Ζωγράφου αποκλειστικά μέσω ηλεκτρονικού ταχυδρομείου στην διεύθυνση : </w:t>
      </w:r>
      <w:hyperlink r:id="rId8" w:history="1">
        <w:r w:rsidRPr="00A102DD">
          <w:rPr>
            <w:rStyle w:val="-"/>
            <w:sz w:val="28"/>
            <w:szCs w:val="28"/>
            <w:lang w:val="en-US"/>
          </w:rPr>
          <w:t>artinpolis</w:t>
        </w:r>
        <w:r w:rsidRPr="00A102DD">
          <w:rPr>
            <w:rStyle w:val="-"/>
            <w:sz w:val="28"/>
            <w:szCs w:val="28"/>
          </w:rPr>
          <w:t>@</w:t>
        </w:r>
        <w:r w:rsidRPr="00A102DD">
          <w:rPr>
            <w:rStyle w:val="-"/>
            <w:sz w:val="28"/>
            <w:szCs w:val="28"/>
            <w:lang w:val="en-US"/>
          </w:rPr>
          <w:t>gmail</w:t>
        </w:r>
        <w:r w:rsidRPr="00A102DD">
          <w:rPr>
            <w:rStyle w:val="-"/>
            <w:sz w:val="28"/>
            <w:szCs w:val="28"/>
          </w:rPr>
          <w:t>.</w:t>
        </w:r>
        <w:r w:rsidRPr="00A102DD">
          <w:rPr>
            <w:rStyle w:val="-"/>
            <w:sz w:val="28"/>
            <w:szCs w:val="28"/>
            <w:lang w:val="en-US"/>
          </w:rPr>
          <w:t>com</w:t>
        </w:r>
      </w:hyperlink>
      <w:r w:rsidRPr="00A102DD">
        <w:rPr>
          <w:sz w:val="28"/>
          <w:szCs w:val="28"/>
        </w:rPr>
        <w:t xml:space="preserve"> </w:t>
      </w:r>
      <w:r w:rsidRPr="00E923E0">
        <w:rPr>
          <w:b/>
          <w:sz w:val="28"/>
          <w:szCs w:val="28"/>
          <w:u w:val="single"/>
        </w:rPr>
        <w:t>έως και την Παρασκευή 25 Αυγούστου 2017.</w:t>
      </w:r>
    </w:p>
    <w:p w:rsidR="007877DC" w:rsidRPr="00A102DD" w:rsidRDefault="007877DC" w:rsidP="0098153C">
      <w:pPr>
        <w:jc w:val="both"/>
        <w:rPr>
          <w:sz w:val="28"/>
          <w:szCs w:val="28"/>
        </w:rPr>
      </w:pPr>
      <w:r w:rsidRPr="00A102DD">
        <w:rPr>
          <w:sz w:val="28"/>
          <w:szCs w:val="28"/>
        </w:rPr>
        <w:t>Οι υποψήφιοι θα πρέπει να καταθέσουν τα ακόλουθα:</w:t>
      </w:r>
    </w:p>
    <w:p w:rsidR="007877DC" w:rsidRPr="00A102DD" w:rsidRDefault="007877DC" w:rsidP="007877DC">
      <w:pPr>
        <w:pStyle w:val="a3"/>
        <w:numPr>
          <w:ilvl w:val="0"/>
          <w:numId w:val="2"/>
        </w:numPr>
        <w:jc w:val="both"/>
        <w:rPr>
          <w:sz w:val="28"/>
          <w:szCs w:val="28"/>
        </w:rPr>
      </w:pPr>
      <w:r w:rsidRPr="00A102DD">
        <w:rPr>
          <w:sz w:val="28"/>
          <w:szCs w:val="28"/>
        </w:rPr>
        <w:t>Αίτηση υποβολής υποψηφιότητας</w:t>
      </w:r>
    </w:p>
    <w:p w:rsidR="007877DC" w:rsidRPr="00A102DD" w:rsidRDefault="007877DC" w:rsidP="007877DC">
      <w:pPr>
        <w:pStyle w:val="a3"/>
        <w:numPr>
          <w:ilvl w:val="0"/>
          <w:numId w:val="2"/>
        </w:numPr>
        <w:jc w:val="both"/>
        <w:rPr>
          <w:sz w:val="28"/>
          <w:szCs w:val="28"/>
        </w:rPr>
      </w:pPr>
      <w:r w:rsidRPr="00A102DD">
        <w:rPr>
          <w:sz w:val="28"/>
          <w:szCs w:val="28"/>
        </w:rPr>
        <w:t xml:space="preserve">Αναλυτικό Βιογραφικό Σημείωμα. </w:t>
      </w:r>
    </w:p>
    <w:p w:rsidR="007877DC" w:rsidRPr="00A102DD" w:rsidRDefault="007877DC" w:rsidP="007877DC">
      <w:pPr>
        <w:jc w:val="both"/>
        <w:rPr>
          <w:sz w:val="28"/>
          <w:szCs w:val="28"/>
        </w:rPr>
      </w:pPr>
      <w:r w:rsidRPr="00A102DD">
        <w:rPr>
          <w:sz w:val="28"/>
          <w:szCs w:val="28"/>
        </w:rPr>
        <w:t xml:space="preserve">Ο υποψήφιος που θα επιλεγεί θα κληθεί να υποβάλει τα δικαιολογητικά που αναφέρονται στην παρούσα </w:t>
      </w:r>
      <w:r w:rsidR="00E923E0">
        <w:rPr>
          <w:sz w:val="28"/>
          <w:szCs w:val="28"/>
        </w:rPr>
        <w:t xml:space="preserve">πρόσκληση </w:t>
      </w:r>
      <w:r w:rsidRPr="00A102DD">
        <w:rPr>
          <w:sz w:val="28"/>
          <w:szCs w:val="28"/>
        </w:rPr>
        <w:t>εντός προθεσμίας 5 ημερών από την ενημέρωσή του και πριν την λήψη</w:t>
      </w:r>
      <w:r>
        <w:rPr>
          <w:sz w:val="36"/>
          <w:szCs w:val="36"/>
        </w:rPr>
        <w:t xml:space="preserve"> </w:t>
      </w:r>
      <w:r w:rsidRPr="00A102DD">
        <w:rPr>
          <w:sz w:val="28"/>
          <w:szCs w:val="28"/>
        </w:rPr>
        <w:t xml:space="preserve">της </w:t>
      </w:r>
      <w:r w:rsidR="00A102DD">
        <w:rPr>
          <w:sz w:val="28"/>
          <w:szCs w:val="28"/>
        </w:rPr>
        <w:t>απόφασης ανάθεσης.</w:t>
      </w:r>
      <w:bookmarkStart w:id="0" w:name="_GoBack"/>
      <w:bookmarkEnd w:id="0"/>
    </w:p>
    <w:p w:rsidR="0098153C" w:rsidRPr="00A102DD" w:rsidRDefault="0098153C" w:rsidP="00513516">
      <w:pPr>
        <w:jc w:val="both"/>
        <w:rPr>
          <w:b/>
          <w:sz w:val="28"/>
          <w:szCs w:val="28"/>
          <w:u w:val="single"/>
        </w:rPr>
      </w:pPr>
    </w:p>
    <w:p w:rsidR="00513516" w:rsidRPr="00513516" w:rsidRDefault="00513516" w:rsidP="00513516">
      <w:pPr>
        <w:jc w:val="center"/>
        <w:rPr>
          <w:b/>
          <w:sz w:val="36"/>
          <w:szCs w:val="36"/>
        </w:rPr>
      </w:pPr>
    </w:p>
    <w:sectPr w:rsidR="00513516" w:rsidRPr="0051351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B47AA"/>
    <w:multiLevelType w:val="hybridMultilevel"/>
    <w:tmpl w:val="A5704C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4CDD7D20"/>
    <w:multiLevelType w:val="hybridMultilevel"/>
    <w:tmpl w:val="1DA254B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506A3EF7"/>
    <w:multiLevelType w:val="hybridMultilevel"/>
    <w:tmpl w:val="281E490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7EB"/>
    <w:rsid w:val="00174C38"/>
    <w:rsid w:val="002B29EF"/>
    <w:rsid w:val="004C3B97"/>
    <w:rsid w:val="00513516"/>
    <w:rsid w:val="005F6462"/>
    <w:rsid w:val="007877DC"/>
    <w:rsid w:val="008963CD"/>
    <w:rsid w:val="0098153C"/>
    <w:rsid w:val="00A102DD"/>
    <w:rsid w:val="00AE66A5"/>
    <w:rsid w:val="00B4231B"/>
    <w:rsid w:val="00C057EB"/>
    <w:rsid w:val="00CE1A56"/>
    <w:rsid w:val="00E923E0"/>
    <w:rsid w:val="00FA288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2885"/>
    <w:pPr>
      <w:ind w:left="720"/>
      <w:contextualSpacing/>
    </w:pPr>
  </w:style>
  <w:style w:type="character" w:styleId="-">
    <w:name w:val="Hyperlink"/>
    <w:basedOn w:val="a0"/>
    <w:uiPriority w:val="99"/>
    <w:unhideWhenUsed/>
    <w:rsid w:val="007877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2885"/>
    <w:pPr>
      <w:ind w:left="720"/>
      <w:contextualSpacing/>
    </w:pPr>
  </w:style>
  <w:style w:type="character" w:styleId="-">
    <w:name w:val="Hyperlink"/>
    <w:basedOn w:val="a0"/>
    <w:uiPriority w:val="99"/>
    <w:unhideWhenUsed/>
    <w:rsid w:val="007877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723320">
      <w:bodyDiv w:val="1"/>
      <w:marLeft w:val="0"/>
      <w:marRight w:val="0"/>
      <w:marTop w:val="0"/>
      <w:marBottom w:val="0"/>
      <w:divBdr>
        <w:top w:val="none" w:sz="0" w:space="0" w:color="auto"/>
        <w:left w:val="none" w:sz="0" w:space="0" w:color="auto"/>
        <w:bottom w:val="none" w:sz="0" w:space="0" w:color="auto"/>
        <w:right w:val="none" w:sz="0" w:space="0" w:color="auto"/>
      </w:divBdr>
      <w:divsChild>
        <w:div w:id="1109281623">
          <w:marLeft w:val="0"/>
          <w:marRight w:val="0"/>
          <w:marTop w:val="0"/>
          <w:marBottom w:val="0"/>
          <w:divBdr>
            <w:top w:val="none" w:sz="0" w:space="0" w:color="auto"/>
            <w:left w:val="none" w:sz="0" w:space="0" w:color="auto"/>
            <w:bottom w:val="none" w:sz="0" w:space="0" w:color="auto"/>
            <w:right w:val="none" w:sz="0" w:space="0" w:color="auto"/>
          </w:divBdr>
        </w:div>
        <w:div w:id="1584415402">
          <w:marLeft w:val="0"/>
          <w:marRight w:val="0"/>
          <w:marTop w:val="0"/>
          <w:marBottom w:val="0"/>
          <w:divBdr>
            <w:top w:val="none" w:sz="0" w:space="0" w:color="auto"/>
            <w:left w:val="none" w:sz="0" w:space="0" w:color="auto"/>
            <w:bottom w:val="none" w:sz="0" w:space="0" w:color="auto"/>
            <w:right w:val="none" w:sz="0" w:space="0" w:color="auto"/>
          </w:divBdr>
        </w:div>
        <w:div w:id="156044732">
          <w:marLeft w:val="0"/>
          <w:marRight w:val="0"/>
          <w:marTop w:val="0"/>
          <w:marBottom w:val="0"/>
          <w:divBdr>
            <w:top w:val="none" w:sz="0" w:space="0" w:color="auto"/>
            <w:left w:val="none" w:sz="0" w:space="0" w:color="auto"/>
            <w:bottom w:val="none" w:sz="0" w:space="0" w:color="auto"/>
            <w:right w:val="none" w:sz="0" w:space="0" w:color="auto"/>
          </w:divBdr>
        </w:div>
        <w:div w:id="1692878941">
          <w:marLeft w:val="0"/>
          <w:marRight w:val="0"/>
          <w:marTop w:val="0"/>
          <w:marBottom w:val="0"/>
          <w:divBdr>
            <w:top w:val="none" w:sz="0" w:space="0" w:color="auto"/>
            <w:left w:val="none" w:sz="0" w:space="0" w:color="auto"/>
            <w:bottom w:val="none" w:sz="0" w:space="0" w:color="auto"/>
            <w:right w:val="none" w:sz="0" w:space="0" w:color="auto"/>
          </w:divBdr>
        </w:div>
        <w:div w:id="955021880">
          <w:marLeft w:val="0"/>
          <w:marRight w:val="0"/>
          <w:marTop w:val="0"/>
          <w:marBottom w:val="0"/>
          <w:divBdr>
            <w:top w:val="none" w:sz="0" w:space="0" w:color="auto"/>
            <w:left w:val="none" w:sz="0" w:space="0" w:color="auto"/>
            <w:bottom w:val="none" w:sz="0" w:space="0" w:color="auto"/>
            <w:right w:val="none" w:sz="0" w:space="0" w:color="auto"/>
          </w:divBdr>
        </w:div>
        <w:div w:id="1863005809">
          <w:marLeft w:val="0"/>
          <w:marRight w:val="0"/>
          <w:marTop w:val="0"/>
          <w:marBottom w:val="0"/>
          <w:divBdr>
            <w:top w:val="none" w:sz="0" w:space="0" w:color="auto"/>
            <w:left w:val="none" w:sz="0" w:space="0" w:color="auto"/>
            <w:bottom w:val="none" w:sz="0" w:space="0" w:color="auto"/>
            <w:right w:val="none" w:sz="0" w:space="0" w:color="auto"/>
          </w:divBdr>
        </w:div>
        <w:div w:id="438529145">
          <w:marLeft w:val="0"/>
          <w:marRight w:val="0"/>
          <w:marTop w:val="0"/>
          <w:marBottom w:val="0"/>
          <w:divBdr>
            <w:top w:val="none" w:sz="0" w:space="0" w:color="auto"/>
            <w:left w:val="none" w:sz="0" w:space="0" w:color="auto"/>
            <w:bottom w:val="none" w:sz="0" w:space="0" w:color="auto"/>
            <w:right w:val="none" w:sz="0" w:space="0" w:color="auto"/>
          </w:divBdr>
        </w:div>
        <w:div w:id="2078093138">
          <w:marLeft w:val="0"/>
          <w:marRight w:val="0"/>
          <w:marTop w:val="0"/>
          <w:marBottom w:val="0"/>
          <w:divBdr>
            <w:top w:val="none" w:sz="0" w:space="0" w:color="auto"/>
            <w:left w:val="none" w:sz="0" w:space="0" w:color="auto"/>
            <w:bottom w:val="none" w:sz="0" w:space="0" w:color="auto"/>
            <w:right w:val="none" w:sz="0" w:space="0" w:color="auto"/>
          </w:divBdr>
        </w:div>
        <w:div w:id="1989243490">
          <w:marLeft w:val="0"/>
          <w:marRight w:val="0"/>
          <w:marTop w:val="0"/>
          <w:marBottom w:val="0"/>
          <w:divBdr>
            <w:top w:val="none" w:sz="0" w:space="0" w:color="auto"/>
            <w:left w:val="none" w:sz="0" w:space="0" w:color="auto"/>
            <w:bottom w:val="none" w:sz="0" w:space="0" w:color="auto"/>
            <w:right w:val="none" w:sz="0" w:space="0" w:color="auto"/>
          </w:divBdr>
        </w:div>
        <w:div w:id="1345595180">
          <w:marLeft w:val="0"/>
          <w:marRight w:val="0"/>
          <w:marTop w:val="0"/>
          <w:marBottom w:val="0"/>
          <w:divBdr>
            <w:top w:val="none" w:sz="0" w:space="0" w:color="auto"/>
            <w:left w:val="none" w:sz="0" w:space="0" w:color="auto"/>
            <w:bottom w:val="none" w:sz="0" w:space="0" w:color="auto"/>
            <w:right w:val="none" w:sz="0" w:space="0" w:color="auto"/>
          </w:divBdr>
        </w:div>
        <w:div w:id="1547527111">
          <w:marLeft w:val="0"/>
          <w:marRight w:val="0"/>
          <w:marTop w:val="0"/>
          <w:marBottom w:val="0"/>
          <w:divBdr>
            <w:top w:val="none" w:sz="0" w:space="0" w:color="auto"/>
            <w:left w:val="none" w:sz="0" w:space="0" w:color="auto"/>
            <w:bottom w:val="none" w:sz="0" w:space="0" w:color="auto"/>
            <w:right w:val="none" w:sz="0" w:space="0" w:color="auto"/>
          </w:divBdr>
        </w:div>
        <w:div w:id="1780447871">
          <w:marLeft w:val="0"/>
          <w:marRight w:val="0"/>
          <w:marTop w:val="0"/>
          <w:marBottom w:val="0"/>
          <w:divBdr>
            <w:top w:val="none" w:sz="0" w:space="0" w:color="auto"/>
            <w:left w:val="none" w:sz="0" w:space="0" w:color="auto"/>
            <w:bottom w:val="none" w:sz="0" w:space="0" w:color="auto"/>
            <w:right w:val="none" w:sz="0" w:space="0" w:color="auto"/>
          </w:divBdr>
        </w:div>
        <w:div w:id="2103138109">
          <w:marLeft w:val="0"/>
          <w:marRight w:val="0"/>
          <w:marTop w:val="0"/>
          <w:marBottom w:val="0"/>
          <w:divBdr>
            <w:top w:val="none" w:sz="0" w:space="0" w:color="auto"/>
            <w:left w:val="none" w:sz="0" w:space="0" w:color="auto"/>
            <w:bottom w:val="none" w:sz="0" w:space="0" w:color="auto"/>
            <w:right w:val="none" w:sz="0" w:space="0" w:color="auto"/>
          </w:divBdr>
        </w:div>
        <w:div w:id="1524320421">
          <w:marLeft w:val="0"/>
          <w:marRight w:val="0"/>
          <w:marTop w:val="0"/>
          <w:marBottom w:val="0"/>
          <w:divBdr>
            <w:top w:val="none" w:sz="0" w:space="0" w:color="auto"/>
            <w:left w:val="none" w:sz="0" w:space="0" w:color="auto"/>
            <w:bottom w:val="none" w:sz="0" w:space="0" w:color="auto"/>
            <w:right w:val="none" w:sz="0" w:space="0" w:color="auto"/>
          </w:divBdr>
        </w:div>
        <w:div w:id="2053462363">
          <w:marLeft w:val="0"/>
          <w:marRight w:val="0"/>
          <w:marTop w:val="0"/>
          <w:marBottom w:val="0"/>
          <w:divBdr>
            <w:top w:val="none" w:sz="0" w:space="0" w:color="auto"/>
            <w:left w:val="none" w:sz="0" w:space="0" w:color="auto"/>
            <w:bottom w:val="none" w:sz="0" w:space="0" w:color="auto"/>
            <w:right w:val="none" w:sz="0" w:space="0" w:color="auto"/>
          </w:divBdr>
        </w:div>
        <w:div w:id="216210817">
          <w:marLeft w:val="0"/>
          <w:marRight w:val="0"/>
          <w:marTop w:val="0"/>
          <w:marBottom w:val="0"/>
          <w:divBdr>
            <w:top w:val="none" w:sz="0" w:space="0" w:color="auto"/>
            <w:left w:val="none" w:sz="0" w:space="0" w:color="auto"/>
            <w:bottom w:val="none" w:sz="0" w:space="0" w:color="auto"/>
            <w:right w:val="none" w:sz="0" w:space="0" w:color="auto"/>
          </w:divBdr>
        </w:div>
        <w:div w:id="2089188496">
          <w:marLeft w:val="0"/>
          <w:marRight w:val="0"/>
          <w:marTop w:val="0"/>
          <w:marBottom w:val="0"/>
          <w:divBdr>
            <w:top w:val="none" w:sz="0" w:space="0" w:color="auto"/>
            <w:left w:val="none" w:sz="0" w:space="0" w:color="auto"/>
            <w:bottom w:val="none" w:sz="0" w:space="0" w:color="auto"/>
            <w:right w:val="none" w:sz="0" w:space="0" w:color="auto"/>
          </w:divBdr>
        </w:div>
        <w:div w:id="1077243855">
          <w:marLeft w:val="0"/>
          <w:marRight w:val="0"/>
          <w:marTop w:val="0"/>
          <w:marBottom w:val="0"/>
          <w:divBdr>
            <w:top w:val="none" w:sz="0" w:space="0" w:color="auto"/>
            <w:left w:val="none" w:sz="0" w:space="0" w:color="auto"/>
            <w:bottom w:val="none" w:sz="0" w:space="0" w:color="auto"/>
            <w:right w:val="none" w:sz="0" w:space="0" w:color="auto"/>
          </w:divBdr>
        </w:div>
        <w:div w:id="289089248">
          <w:marLeft w:val="0"/>
          <w:marRight w:val="0"/>
          <w:marTop w:val="0"/>
          <w:marBottom w:val="0"/>
          <w:divBdr>
            <w:top w:val="none" w:sz="0" w:space="0" w:color="auto"/>
            <w:left w:val="none" w:sz="0" w:space="0" w:color="auto"/>
            <w:bottom w:val="none" w:sz="0" w:space="0" w:color="auto"/>
            <w:right w:val="none" w:sz="0" w:space="0" w:color="auto"/>
          </w:divBdr>
        </w:div>
        <w:div w:id="1662614152">
          <w:marLeft w:val="0"/>
          <w:marRight w:val="0"/>
          <w:marTop w:val="0"/>
          <w:marBottom w:val="0"/>
          <w:divBdr>
            <w:top w:val="none" w:sz="0" w:space="0" w:color="auto"/>
            <w:left w:val="none" w:sz="0" w:space="0" w:color="auto"/>
            <w:bottom w:val="none" w:sz="0" w:space="0" w:color="auto"/>
            <w:right w:val="none" w:sz="0" w:space="0" w:color="auto"/>
          </w:divBdr>
        </w:div>
        <w:div w:id="1328708465">
          <w:marLeft w:val="0"/>
          <w:marRight w:val="0"/>
          <w:marTop w:val="0"/>
          <w:marBottom w:val="0"/>
          <w:divBdr>
            <w:top w:val="none" w:sz="0" w:space="0" w:color="auto"/>
            <w:left w:val="none" w:sz="0" w:space="0" w:color="auto"/>
            <w:bottom w:val="none" w:sz="0" w:space="0" w:color="auto"/>
            <w:right w:val="none" w:sz="0" w:space="0" w:color="auto"/>
          </w:divBdr>
        </w:div>
        <w:div w:id="1376269084">
          <w:marLeft w:val="0"/>
          <w:marRight w:val="0"/>
          <w:marTop w:val="0"/>
          <w:marBottom w:val="0"/>
          <w:divBdr>
            <w:top w:val="none" w:sz="0" w:space="0" w:color="auto"/>
            <w:left w:val="none" w:sz="0" w:space="0" w:color="auto"/>
            <w:bottom w:val="none" w:sz="0" w:space="0" w:color="auto"/>
            <w:right w:val="none" w:sz="0" w:space="0" w:color="auto"/>
          </w:divBdr>
        </w:div>
        <w:div w:id="1551183902">
          <w:marLeft w:val="0"/>
          <w:marRight w:val="0"/>
          <w:marTop w:val="0"/>
          <w:marBottom w:val="0"/>
          <w:divBdr>
            <w:top w:val="none" w:sz="0" w:space="0" w:color="auto"/>
            <w:left w:val="none" w:sz="0" w:space="0" w:color="auto"/>
            <w:bottom w:val="none" w:sz="0" w:space="0" w:color="auto"/>
            <w:right w:val="none" w:sz="0" w:space="0" w:color="auto"/>
          </w:divBdr>
        </w:div>
        <w:div w:id="408042565">
          <w:marLeft w:val="0"/>
          <w:marRight w:val="0"/>
          <w:marTop w:val="0"/>
          <w:marBottom w:val="0"/>
          <w:divBdr>
            <w:top w:val="none" w:sz="0" w:space="0" w:color="auto"/>
            <w:left w:val="none" w:sz="0" w:space="0" w:color="auto"/>
            <w:bottom w:val="none" w:sz="0" w:space="0" w:color="auto"/>
            <w:right w:val="none" w:sz="0" w:space="0" w:color="auto"/>
          </w:divBdr>
        </w:div>
        <w:div w:id="808589268">
          <w:marLeft w:val="0"/>
          <w:marRight w:val="0"/>
          <w:marTop w:val="0"/>
          <w:marBottom w:val="0"/>
          <w:divBdr>
            <w:top w:val="none" w:sz="0" w:space="0" w:color="auto"/>
            <w:left w:val="none" w:sz="0" w:space="0" w:color="auto"/>
            <w:bottom w:val="none" w:sz="0" w:space="0" w:color="auto"/>
            <w:right w:val="none" w:sz="0" w:space="0" w:color="auto"/>
          </w:divBdr>
        </w:div>
        <w:div w:id="687024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inpolis@gmail.com"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606</Words>
  <Characters>3278</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3877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VASO</dc:creator>
  <cp:lastModifiedBy>VASO</cp:lastModifiedBy>
  <cp:revision>2</cp:revision>
  <cp:lastPrinted>2017-08-02T11:58:00Z</cp:lastPrinted>
  <dcterms:created xsi:type="dcterms:W3CDTF">2017-08-02T11:58:00Z</dcterms:created>
  <dcterms:modified xsi:type="dcterms:W3CDTF">2017-08-02T11:58:00Z</dcterms:modified>
</cp:coreProperties>
</file>