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D4" w:rsidRPr="002665D4" w:rsidRDefault="002665D4" w:rsidP="00001D8E">
      <w:pPr>
        <w:keepNext/>
        <w:tabs>
          <w:tab w:val="num" w:pos="284"/>
        </w:tabs>
        <w:suppressAutoHyphens/>
        <w:ind w:left="432" w:hanging="716"/>
        <w:jc w:val="both"/>
        <w:outlineLvl w:val="0"/>
        <w:rPr>
          <w:rFonts w:ascii="Arial" w:eastAsia="Arial" w:hAnsi="Arial" w:cs="Arial"/>
          <w:sz w:val="22"/>
          <w:szCs w:val="22"/>
          <w:lang w:val="el-GR" w:eastAsia="zh-CN"/>
        </w:rPr>
      </w:pP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Pr>
          <w:rFonts w:ascii="Arial" w:eastAsia="Arial" w:hAnsi="Arial" w:cs="Arial"/>
          <w:b/>
          <w:sz w:val="22"/>
          <w:szCs w:val="22"/>
          <w:lang w:val="el-GR" w:eastAsia="zh-CN"/>
        </w:rPr>
        <w:tab/>
      </w:r>
      <w:r w:rsidRPr="002665D4">
        <w:rPr>
          <w:rFonts w:ascii="Arial" w:eastAsia="Arial" w:hAnsi="Arial" w:cs="Arial"/>
          <w:sz w:val="22"/>
          <w:szCs w:val="22"/>
          <w:lang w:val="el-GR" w:eastAsia="zh-CN"/>
        </w:rPr>
        <w:t>ΟΡΘΗ ΕΠΑΝΑΛΗΨΗ</w:t>
      </w:r>
    </w:p>
    <w:p w:rsidR="002665D4" w:rsidRPr="002665D4" w:rsidRDefault="002665D4" w:rsidP="00001D8E">
      <w:pPr>
        <w:keepNext/>
        <w:tabs>
          <w:tab w:val="num" w:pos="284"/>
        </w:tabs>
        <w:suppressAutoHyphens/>
        <w:ind w:left="432" w:hanging="716"/>
        <w:jc w:val="both"/>
        <w:outlineLvl w:val="0"/>
        <w:rPr>
          <w:rFonts w:ascii="Arial" w:eastAsia="Arial" w:hAnsi="Arial" w:cs="Arial"/>
          <w:b/>
          <w:sz w:val="22"/>
          <w:szCs w:val="22"/>
          <w:lang w:val="el-GR" w:eastAsia="zh-CN"/>
        </w:rPr>
      </w:pPr>
    </w:p>
    <w:p w:rsidR="005A2FB6" w:rsidRPr="00A43D20" w:rsidRDefault="001D06D8" w:rsidP="00001D8E">
      <w:pPr>
        <w:keepNext/>
        <w:tabs>
          <w:tab w:val="num" w:pos="284"/>
        </w:tabs>
        <w:suppressAutoHyphens/>
        <w:ind w:left="432" w:hanging="716"/>
        <w:jc w:val="both"/>
        <w:outlineLvl w:val="0"/>
        <w:rPr>
          <w:rFonts w:ascii="Arial" w:hAnsi="Arial" w:cs="Arial"/>
          <w:sz w:val="22"/>
          <w:szCs w:val="22"/>
          <w:lang w:val="el-GR" w:eastAsia="zh-CN"/>
        </w:rPr>
      </w:pPr>
      <w:r w:rsidRPr="00A43D20">
        <w:rPr>
          <w:rFonts w:ascii="Arial" w:eastAsia="Arial" w:hAnsi="Arial" w:cs="Arial"/>
          <w:b/>
          <w:sz w:val="22"/>
          <w:szCs w:val="22"/>
          <w:lang w:val="el-GR" w:eastAsia="zh-CN"/>
        </w:rPr>
        <w:t xml:space="preserve"> </w:t>
      </w:r>
      <w:r w:rsidR="00815BAA" w:rsidRPr="00A43D20">
        <w:rPr>
          <w:rFonts w:ascii="Arial" w:eastAsia="Arial" w:hAnsi="Arial" w:cs="Arial"/>
          <w:b/>
          <w:sz w:val="22"/>
          <w:szCs w:val="22"/>
          <w:lang w:val="el-GR" w:eastAsia="zh-CN"/>
        </w:rPr>
        <w:t xml:space="preserve"> </w:t>
      </w:r>
      <w:r w:rsidR="005A2FB6" w:rsidRPr="00A43D20">
        <w:rPr>
          <w:rFonts w:ascii="Arial" w:eastAsia="Arial" w:hAnsi="Arial" w:cs="Arial"/>
          <w:b/>
          <w:sz w:val="22"/>
          <w:szCs w:val="22"/>
          <w:lang w:val="el-GR" w:eastAsia="zh-CN"/>
        </w:rPr>
        <w:t xml:space="preserve">           </w:t>
      </w:r>
      <w:r w:rsidR="005A2FB6" w:rsidRPr="00A43D20">
        <w:rPr>
          <w:rFonts w:ascii="Arial" w:eastAsia="Arial" w:hAnsi="Arial" w:cs="Arial"/>
          <w:sz w:val="22"/>
          <w:szCs w:val="22"/>
          <w:lang w:val="el-GR" w:eastAsia="zh-CN"/>
        </w:rPr>
        <w:t xml:space="preserve">    </w:t>
      </w:r>
      <w:r w:rsidR="005A2FB6" w:rsidRPr="00A43D20">
        <w:rPr>
          <w:rFonts w:ascii="Arial" w:hAnsi="Arial" w:cs="Arial"/>
          <w:noProof/>
          <w:sz w:val="22"/>
          <w:szCs w:val="22"/>
          <w:lang w:val="el-GR"/>
        </w:rPr>
        <w:drawing>
          <wp:inline distT="0" distB="0" distL="0" distR="0">
            <wp:extent cx="620038" cy="628650"/>
            <wp:effectExtent l="19050" t="0" r="8612"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620038" cy="628650"/>
                    </a:xfrm>
                    <a:prstGeom prst="rect">
                      <a:avLst/>
                    </a:prstGeom>
                    <a:solidFill>
                      <a:srgbClr val="FFFFFF"/>
                    </a:solidFill>
                    <a:ln w="9525">
                      <a:noFill/>
                      <a:miter lim="800000"/>
                      <a:headEnd/>
                      <a:tailEnd/>
                    </a:ln>
                  </pic:spPr>
                </pic:pic>
              </a:graphicData>
            </a:graphic>
          </wp:inline>
        </w:drawing>
      </w:r>
      <w:r w:rsidR="005A2FB6" w:rsidRPr="00A43D20">
        <w:rPr>
          <w:rFonts w:ascii="Arial" w:eastAsia="Arial" w:hAnsi="Arial" w:cs="Arial"/>
          <w:sz w:val="22"/>
          <w:szCs w:val="22"/>
          <w:lang w:val="el-GR" w:eastAsia="zh-CN"/>
        </w:rPr>
        <w:t xml:space="preserve">                                               </w:t>
      </w:r>
    </w:p>
    <w:p w:rsidR="005A2FB6" w:rsidRPr="00A43D20" w:rsidRDefault="005A2FB6" w:rsidP="005A2FB6">
      <w:pPr>
        <w:suppressAutoHyphens/>
        <w:rPr>
          <w:rFonts w:ascii="Arial" w:hAnsi="Arial" w:cs="Arial"/>
          <w:sz w:val="22"/>
          <w:szCs w:val="22"/>
          <w:lang w:val="el-GR" w:eastAsia="zh-CN"/>
        </w:rPr>
      </w:pPr>
      <w:r w:rsidRPr="00A43D20">
        <w:rPr>
          <w:rFonts w:ascii="Arial" w:hAnsi="Arial" w:cs="Arial"/>
          <w:sz w:val="22"/>
          <w:szCs w:val="22"/>
          <w:lang w:val="el-GR" w:eastAsia="zh-CN"/>
        </w:rPr>
        <w:t xml:space="preserve">ΕΛΛΗΝΙΚΗ ΔΗΜΟΚΡΑΤΙΑ                                    </w:t>
      </w:r>
      <w:r w:rsidR="00BF5A21" w:rsidRPr="00A43D20">
        <w:rPr>
          <w:rFonts w:ascii="Arial" w:hAnsi="Arial" w:cs="Arial"/>
          <w:sz w:val="22"/>
          <w:szCs w:val="22"/>
          <w:lang w:val="el-GR" w:eastAsia="zh-CN"/>
        </w:rPr>
        <w:t xml:space="preserve">Ζωγράφου  </w:t>
      </w:r>
      <w:r w:rsidR="001D6F92" w:rsidRPr="00A43D20">
        <w:rPr>
          <w:rFonts w:ascii="Arial" w:hAnsi="Arial" w:cs="Arial"/>
          <w:sz w:val="22"/>
          <w:szCs w:val="22"/>
          <w:lang w:val="el-GR" w:eastAsia="zh-CN"/>
        </w:rPr>
        <w:t xml:space="preserve"> </w:t>
      </w:r>
      <w:r w:rsidR="00FC1463" w:rsidRPr="00FC1463">
        <w:rPr>
          <w:rFonts w:ascii="Arial" w:hAnsi="Arial" w:cs="Arial"/>
          <w:sz w:val="22"/>
          <w:szCs w:val="22"/>
          <w:lang w:val="el-GR" w:eastAsia="zh-CN"/>
        </w:rPr>
        <w:t xml:space="preserve"> </w:t>
      </w:r>
      <w:r w:rsidR="00676B6E">
        <w:rPr>
          <w:rFonts w:ascii="Arial" w:hAnsi="Arial" w:cs="Arial"/>
          <w:sz w:val="22"/>
          <w:szCs w:val="22"/>
          <w:lang w:val="el-GR" w:eastAsia="zh-CN"/>
        </w:rPr>
        <w:t>8</w:t>
      </w:r>
      <w:r w:rsidR="00F15DFC" w:rsidRPr="00A43D20">
        <w:rPr>
          <w:rFonts w:ascii="Arial" w:hAnsi="Arial" w:cs="Arial"/>
          <w:sz w:val="22"/>
          <w:szCs w:val="22"/>
          <w:lang w:val="el-GR" w:eastAsia="zh-CN"/>
        </w:rPr>
        <w:t>/</w:t>
      </w:r>
      <w:r w:rsidR="00EF74C5" w:rsidRPr="00EF74C5">
        <w:rPr>
          <w:rFonts w:ascii="Arial" w:hAnsi="Arial" w:cs="Arial"/>
          <w:sz w:val="22"/>
          <w:szCs w:val="22"/>
          <w:lang w:val="el-GR" w:eastAsia="zh-CN"/>
        </w:rPr>
        <w:t>7</w:t>
      </w:r>
      <w:r w:rsidR="00F15DFC" w:rsidRPr="00A43D20">
        <w:rPr>
          <w:rFonts w:ascii="Arial" w:hAnsi="Arial" w:cs="Arial"/>
          <w:sz w:val="22"/>
          <w:szCs w:val="22"/>
          <w:lang w:val="el-GR" w:eastAsia="zh-CN"/>
        </w:rPr>
        <w:t>/</w:t>
      </w:r>
      <w:r w:rsidRPr="00A43D20">
        <w:rPr>
          <w:rFonts w:ascii="Arial" w:hAnsi="Arial" w:cs="Arial"/>
          <w:sz w:val="22"/>
          <w:szCs w:val="22"/>
          <w:lang w:val="el-GR" w:eastAsia="zh-CN"/>
        </w:rPr>
        <w:t>201</w:t>
      </w:r>
      <w:r w:rsidR="008E3799" w:rsidRPr="00A43D20">
        <w:rPr>
          <w:rFonts w:ascii="Arial" w:hAnsi="Arial" w:cs="Arial"/>
          <w:sz w:val="22"/>
          <w:szCs w:val="22"/>
          <w:lang w:val="el-GR" w:eastAsia="zh-CN"/>
        </w:rPr>
        <w:t>6</w:t>
      </w:r>
    </w:p>
    <w:p w:rsidR="005A2FB6" w:rsidRPr="00A43D20" w:rsidRDefault="005A2FB6" w:rsidP="005A2FB6">
      <w:pPr>
        <w:suppressAutoHyphens/>
        <w:rPr>
          <w:rFonts w:ascii="Arial" w:hAnsi="Arial" w:cs="Arial"/>
          <w:bCs/>
          <w:sz w:val="22"/>
          <w:szCs w:val="22"/>
          <w:lang w:val="el-GR" w:eastAsia="zh-CN"/>
        </w:rPr>
      </w:pPr>
      <w:r w:rsidRPr="00A43D20">
        <w:rPr>
          <w:rFonts w:ascii="Arial" w:hAnsi="Arial" w:cs="Arial"/>
          <w:sz w:val="22"/>
          <w:szCs w:val="22"/>
          <w:lang w:val="el-GR" w:eastAsia="zh-CN"/>
        </w:rPr>
        <w:t xml:space="preserve">ΝΟΜΟΣ ΑΤΤΙΚΗΣ                                                 Αρ. πρωτ. :  </w:t>
      </w:r>
      <w:r w:rsidRPr="00A43D20">
        <w:rPr>
          <w:rFonts w:ascii="Arial" w:hAnsi="Arial" w:cs="Arial"/>
          <w:b/>
          <w:sz w:val="22"/>
          <w:szCs w:val="22"/>
          <w:lang w:val="el-GR" w:eastAsia="zh-CN"/>
        </w:rPr>
        <w:t xml:space="preserve">  </w:t>
      </w:r>
      <w:r w:rsidR="00676B6E">
        <w:rPr>
          <w:rFonts w:ascii="Arial" w:hAnsi="Arial" w:cs="Arial"/>
          <w:b/>
          <w:sz w:val="22"/>
          <w:szCs w:val="22"/>
          <w:lang w:val="el-GR" w:eastAsia="zh-CN"/>
        </w:rPr>
        <w:t>9940</w:t>
      </w:r>
      <w:r w:rsidR="00FC1463" w:rsidRPr="00646BCC">
        <w:rPr>
          <w:rFonts w:ascii="Arial" w:hAnsi="Arial" w:cs="Arial"/>
          <w:b/>
          <w:sz w:val="22"/>
          <w:szCs w:val="22"/>
          <w:lang w:val="el-GR" w:eastAsia="zh-CN"/>
        </w:rPr>
        <w:t>.</w:t>
      </w:r>
      <w:r w:rsidRPr="00A43D20">
        <w:rPr>
          <w:rFonts w:ascii="Arial" w:hAnsi="Arial" w:cs="Arial"/>
          <w:sz w:val="22"/>
          <w:szCs w:val="22"/>
          <w:lang w:val="el-GR" w:eastAsia="zh-CN"/>
        </w:rPr>
        <w:t xml:space="preserve"> </w:t>
      </w:r>
    </w:p>
    <w:p w:rsidR="005A2FB6" w:rsidRPr="00A43D20" w:rsidRDefault="005A2FB6" w:rsidP="005A2FB6">
      <w:pPr>
        <w:suppressAutoHyphens/>
        <w:rPr>
          <w:rFonts w:ascii="Arial" w:hAnsi="Arial" w:cs="Arial"/>
          <w:bCs/>
          <w:sz w:val="22"/>
          <w:szCs w:val="22"/>
          <w:lang w:val="el-GR" w:eastAsia="zh-CN"/>
        </w:rPr>
      </w:pPr>
      <w:r w:rsidRPr="00A43D20">
        <w:rPr>
          <w:rFonts w:ascii="Arial" w:hAnsi="Arial" w:cs="Arial"/>
          <w:bCs/>
          <w:sz w:val="22"/>
          <w:szCs w:val="22"/>
          <w:lang w:val="el-GR" w:eastAsia="zh-CN"/>
        </w:rPr>
        <w:t>ΔΗΜΟΣ ΖΩΓΡΑΦΟΥ</w:t>
      </w:r>
    </w:p>
    <w:p w:rsidR="005A2FB6" w:rsidRPr="00A43D20" w:rsidRDefault="005A2FB6" w:rsidP="005A2FB6">
      <w:pPr>
        <w:keepNext/>
        <w:numPr>
          <w:ilvl w:val="1"/>
          <w:numId w:val="0"/>
        </w:numPr>
        <w:tabs>
          <w:tab w:val="num" w:pos="576"/>
        </w:tabs>
        <w:suppressAutoHyphens/>
        <w:ind w:left="576" w:hanging="576"/>
        <w:outlineLvl w:val="1"/>
        <w:rPr>
          <w:rFonts w:ascii="Arial" w:hAnsi="Arial" w:cs="Arial"/>
          <w:b/>
          <w:sz w:val="22"/>
          <w:szCs w:val="22"/>
          <w:u w:val="single"/>
          <w:lang w:val="el-GR" w:eastAsia="zh-CN"/>
        </w:rPr>
      </w:pPr>
      <w:r w:rsidRPr="00A43D20">
        <w:rPr>
          <w:rFonts w:ascii="Arial" w:hAnsi="Arial" w:cs="Arial"/>
          <w:bCs/>
          <w:sz w:val="22"/>
          <w:szCs w:val="22"/>
          <w:lang w:val="el-GR" w:eastAsia="zh-CN"/>
        </w:rPr>
        <w:t>ΔΗΜΟΤΙΚΟ ΣΥΜΒΟΥΛΙΟ</w:t>
      </w:r>
    </w:p>
    <w:p w:rsidR="005A2FB6" w:rsidRPr="00A43D20" w:rsidRDefault="005A2FB6" w:rsidP="005A2FB6">
      <w:pPr>
        <w:suppressAutoHyphens/>
        <w:jc w:val="center"/>
        <w:rPr>
          <w:rFonts w:ascii="Arial" w:hAnsi="Arial" w:cs="Arial"/>
          <w:b/>
          <w:sz w:val="22"/>
          <w:szCs w:val="22"/>
          <w:lang w:val="el-GR" w:eastAsia="zh-CN"/>
        </w:rPr>
      </w:pPr>
    </w:p>
    <w:p w:rsidR="005A2FB6" w:rsidRPr="00A43D20" w:rsidRDefault="005A2FB6" w:rsidP="005A2FB6">
      <w:pPr>
        <w:suppressAutoHyphens/>
        <w:jc w:val="center"/>
        <w:rPr>
          <w:rFonts w:ascii="Arial" w:hAnsi="Arial" w:cs="Arial"/>
          <w:b/>
          <w:sz w:val="24"/>
          <w:szCs w:val="24"/>
          <w:lang w:val="el-GR" w:eastAsia="zh-CN"/>
        </w:rPr>
      </w:pPr>
      <w:r w:rsidRPr="00A43D20">
        <w:rPr>
          <w:rFonts w:ascii="Arial" w:hAnsi="Arial" w:cs="Arial"/>
          <w:b/>
          <w:sz w:val="24"/>
          <w:szCs w:val="24"/>
          <w:lang w:val="el-GR" w:eastAsia="zh-CN"/>
        </w:rPr>
        <w:t>Π Ρ Ο Σ Κ Λ Η Σ Η</w:t>
      </w:r>
    </w:p>
    <w:p w:rsidR="005A2FB6" w:rsidRPr="00A43D20" w:rsidRDefault="005A2FB6" w:rsidP="005A2FB6">
      <w:pPr>
        <w:suppressAutoHyphens/>
        <w:jc w:val="center"/>
        <w:rPr>
          <w:rFonts w:ascii="Arial" w:hAnsi="Arial" w:cs="Arial"/>
          <w:b/>
          <w:i/>
          <w:sz w:val="22"/>
          <w:szCs w:val="22"/>
          <w:u w:val="single"/>
          <w:lang w:val="el-GR" w:eastAsia="zh-CN"/>
        </w:rPr>
      </w:pPr>
      <w:r w:rsidRPr="00A43D20">
        <w:rPr>
          <w:rFonts w:ascii="Arial" w:eastAsia="Arial" w:hAnsi="Arial" w:cs="Arial"/>
          <w:b/>
          <w:i/>
          <w:sz w:val="22"/>
          <w:szCs w:val="22"/>
          <w:lang w:val="el-GR" w:eastAsia="zh-CN"/>
        </w:rPr>
        <w:t xml:space="preserve">              </w:t>
      </w:r>
      <w:r w:rsidRPr="00A43D20">
        <w:rPr>
          <w:rFonts w:ascii="Arial" w:hAnsi="Arial" w:cs="Arial"/>
          <w:b/>
          <w:i/>
          <w:sz w:val="22"/>
          <w:szCs w:val="22"/>
          <w:lang w:val="el-GR" w:eastAsia="zh-CN"/>
        </w:rPr>
        <w:tab/>
      </w:r>
    </w:p>
    <w:p w:rsidR="005A2FB6" w:rsidRPr="00A43D20" w:rsidRDefault="005A2FB6" w:rsidP="005A2FB6">
      <w:pPr>
        <w:suppressAutoHyphens/>
        <w:ind w:left="720" w:firstLine="720"/>
        <w:jc w:val="center"/>
        <w:rPr>
          <w:rFonts w:ascii="Arial" w:eastAsia="Arial" w:hAnsi="Arial" w:cs="Arial"/>
          <w:b/>
          <w:i/>
          <w:sz w:val="22"/>
          <w:szCs w:val="22"/>
          <w:lang w:val="el-GR" w:eastAsia="zh-CN"/>
        </w:rPr>
      </w:pPr>
      <w:r w:rsidRPr="00A43D20">
        <w:rPr>
          <w:rFonts w:ascii="Arial" w:hAnsi="Arial" w:cs="Arial"/>
          <w:b/>
          <w:sz w:val="22"/>
          <w:szCs w:val="22"/>
          <w:u w:val="single"/>
          <w:lang w:val="el-GR" w:eastAsia="zh-CN"/>
        </w:rPr>
        <w:t>ΠΡΟΣ :</w:t>
      </w:r>
      <w:r w:rsidRPr="00A43D20">
        <w:rPr>
          <w:rFonts w:ascii="Arial" w:hAnsi="Arial" w:cs="Arial"/>
          <w:b/>
          <w:i/>
          <w:sz w:val="22"/>
          <w:szCs w:val="22"/>
          <w:lang w:val="el-GR" w:eastAsia="zh-CN"/>
        </w:rPr>
        <w:t xml:space="preserve">      </w:t>
      </w:r>
      <w:r w:rsidRPr="00A43D20">
        <w:rPr>
          <w:rFonts w:ascii="Arial" w:hAnsi="Arial" w:cs="Arial"/>
          <w:b/>
          <w:i/>
          <w:sz w:val="22"/>
          <w:szCs w:val="22"/>
          <w:lang w:val="el-GR" w:eastAsia="zh-CN"/>
        </w:rPr>
        <w:tab/>
        <w:t xml:space="preserve">  </w:t>
      </w:r>
      <w:r w:rsidR="00C75B96" w:rsidRPr="00A43D20">
        <w:rPr>
          <w:rFonts w:ascii="Arial" w:hAnsi="Arial" w:cs="Arial"/>
          <w:b/>
          <w:i/>
          <w:sz w:val="22"/>
          <w:szCs w:val="22"/>
          <w:lang w:val="el-GR" w:eastAsia="zh-CN"/>
        </w:rPr>
        <w:t xml:space="preserve"> </w:t>
      </w:r>
      <w:r w:rsidRPr="00A43D20">
        <w:rPr>
          <w:rFonts w:ascii="Arial" w:hAnsi="Arial" w:cs="Arial"/>
          <w:b/>
          <w:i/>
          <w:sz w:val="22"/>
          <w:szCs w:val="22"/>
          <w:lang w:val="el-GR" w:eastAsia="zh-CN"/>
        </w:rPr>
        <w:t>α) Την κ.</w:t>
      </w:r>
      <w:r w:rsidR="00C75B96" w:rsidRPr="00A43D20">
        <w:rPr>
          <w:rFonts w:ascii="Arial" w:hAnsi="Arial" w:cs="Arial"/>
          <w:b/>
          <w:i/>
          <w:sz w:val="22"/>
          <w:szCs w:val="22"/>
          <w:lang w:val="el-GR" w:eastAsia="zh-CN"/>
        </w:rPr>
        <w:t xml:space="preserve"> </w:t>
      </w:r>
      <w:r w:rsidRPr="00A43D20">
        <w:rPr>
          <w:rFonts w:ascii="Arial" w:hAnsi="Arial" w:cs="Arial"/>
          <w:b/>
          <w:i/>
          <w:sz w:val="22"/>
          <w:szCs w:val="22"/>
          <w:lang w:val="el-GR" w:eastAsia="zh-CN"/>
        </w:rPr>
        <w:t>Δήμαρχο</w:t>
      </w:r>
    </w:p>
    <w:p w:rsidR="005A2FB6" w:rsidRPr="00A43D20" w:rsidRDefault="005A2FB6" w:rsidP="005A2FB6">
      <w:pPr>
        <w:suppressAutoHyphens/>
        <w:jc w:val="center"/>
        <w:rPr>
          <w:rFonts w:ascii="Arial" w:eastAsia="Arial" w:hAnsi="Arial" w:cs="Arial"/>
          <w:b/>
          <w:i/>
          <w:sz w:val="22"/>
          <w:szCs w:val="22"/>
          <w:lang w:val="el-GR" w:eastAsia="zh-CN"/>
        </w:rPr>
      </w:pPr>
      <w:r w:rsidRPr="00A43D20">
        <w:rPr>
          <w:rFonts w:ascii="Arial" w:eastAsia="Arial" w:hAnsi="Arial" w:cs="Arial"/>
          <w:b/>
          <w:i/>
          <w:sz w:val="22"/>
          <w:szCs w:val="22"/>
          <w:lang w:val="el-GR" w:eastAsia="zh-CN"/>
        </w:rPr>
        <w:t xml:space="preserve">                                                     </w:t>
      </w:r>
      <w:r w:rsidRPr="00A43D20">
        <w:rPr>
          <w:rFonts w:ascii="Arial" w:hAnsi="Arial" w:cs="Arial"/>
          <w:b/>
          <w:i/>
          <w:sz w:val="22"/>
          <w:szCs w:val="22"/>
          <w:lang w:val="el-GR" w:eastAsia="zh-CN"/>
        </w:rPr>
        <w:tab/>
        <w:t xml:space="preserve">      </w:t>
      </w:r>
      <w:r w:rsidR="002D2CA9" w:rsidRPr="00A43D20">
        <w:rPr>
          <w:rFonts w:ascii="Arial" w:hAnsi="Arial" w:cs="Arial"/>
          <w:b/>
          <w:i/>
          <w:sz w:val="22"/>
          <w:szCs w:val="22"/>
          <w:lang w:val="el-GR" w:eastAsia="zh-CN"/>
        </w:rPr>
        <w:t xml:space="preserve">  </w:t>
      </w:r>
      <w:r w:rsidRPr="00A43D20">
        <w:rPr>
          <w:rFonts w:ascii="Arial" w:hAnsi="Arial" w:cs="Arial"/>
          <w:b/>
          <w:i/>
          <w:sz w:val="22"/>
          <w:szCs w:val="22"/>
          <w:lang w:val="el-GR" w:eastAsia="zh-CN"/>
        </w:rPr>
        <w:t>β) Τους κ.κ. Αντιδημάρχους</w:t>
      </w:r>
    </w:p>
    <w:p w:rsidR="005A2FB6" w:rsidRPr="00A43D20" w:rsidRDefault="005A2FB6" w:rsidP="005A2FB6">
      <w:pPr>
        <w:suppressAutoHyphens/>
        <w:jc w:val="center"/>
        <w:rPr>
          <w:rFonts w:ascii="Arial" w:eastAsia="Arial" w:hAnsi="Arial" w:cs="Arial"/>
          <w:b/>
          <w:i/>
          <w:sz w:val="22"/>
          <w:szCs w:val="22"/>
          <w:lang w:val="el-GR" w:eastAsia="zh-CN"/>
        </w:rPr>
      </w:pPr>
      <w:r w:rsidRPr="00A43D20">
        <w:rPr>
          <w:rFonts w:ascii="Arial" w:eastAsia="Arial" w:hAnsi="Arial" w:cs="Arial"/>
          <w:b/>
          <w:i/>
          <w:sz w:val="22"/>
          <w:szCs w:val="22"/>
          <w:lang w:val="el-GR" w:eastAsia="zh-CN"/>
        </w:rPr>
        <w:t xml:space="preserve">                                               </w:t>
      </w:r>
      <w:r w:rsidRPr="00A43D20">
        <w:rPr>
          <w:rFonts w:ascii="Arial" w:hAnsi="Arial" w:cs="Arial"/>
          <w:b/>
          <w:i/>
          <w:sz w:val="22"/>
          <w:szCs w:val="22"/>
          <w:lang w:val="el-GR" w:eastAsia="zh-CN"/>
        </w:rPr>
        <w:tab/>
      </w:r>
      <w:r w:rsidRPr="00A43D20">
        <w:rPr>
          <w:rFonts w:ascii="Arial" w:hAnsi="Arial" w:cs="Arial"/>
          <w:b/>
          <w:i/>
          <w:sz w:val="22"/>
          <w:szCs w:val="22"/>
          <w:lang w:val="el-GR" w:eastAsia="zh-CN"/>
        </w:rPr>
        <w:tab/>
      </w:r>
      <w:r w:rsidR="002D2CA9" w:rsidRPr="00A43D20">
        <w:rPr>
          <w:rFonts w:ascii="Arial" w:hAnsi="Arial" w:cs="Arial"/>
          <w:b/>
          <w:i/>
          <w:sz w:val="22"/>
          <w:szCs w:val="22"/>
          <w:lang w:val="el-GR" w:eastAsia="zh-CN"/>
        </w:rPr>
        <w:t xml:space="preserve">  </w:t>
      </w:r>
      <w:r w:rsidRPr="00A43D20">
        <w:rPr>
          <w:rFonts w:ascii="Arial" w:hAnsi="Arial" w:cs="Arial"/>
          <w:b/>
          <w:i/>
          <w:sz w:val="22"/>
          <w:szCs w:val="22"/>
          <w:lang w:val="el-GR" w:eastAsia="zh-CN"/>
        </w:rPr>
        <w:t>γ) Τους  κ.κ. Δημοτικούς</w:t>
      </w:r>
    </w:p>
    <w:p w:rsidR="005A2FB6" w:rsidRPr="00A43D20" w:rsidRDefault="005A2FB6" w:rsidP="005A2FB6">
      <w:pPr>
        <w:suppressAutoHyphens/>
        <w:jc w:val="center"/>
        <w:rPr>
          <w:rFonts w:ascii="Arial" w:hAnsi="Arial" w:cs="Arial"/>
          <w:b/>
          <w:i/>
          <w:sz w:val="22"/>
          <w:szCs w:val="22"/>
          <w:lang w:val="el-GR" w:eastAsia="zh-CN"/>
        </w:rPr>
      </w:pPr>
      <w:r w:rsidRPr="00A43D20">
        <w:rPr>
          <w:rFonts w:ascii="Arial" w:eastAsia="Arial" w:hAnsi="Arial" w:cs="Arial"/>
          <w:b/>
          <w:i/>
          <w:sz w:val="22"/>
          <w:szCs w:val="22"/>
          <w:lang w:val="el-GR" w:eastAsia="zh-CN"/>
        </w:rPr>
        <w:t xml:space="preserve">                                     </w:t>
      </w:r>
      <w:r w:rsidRPr="00A43D20">
        <w:rPr>
          <w:rFonts w:ascii="Arial" w:hAnsi="Arial" w:cs="Arial"/>
          <w:b/>
          <w:i/>
          <w:sz w:val="22"/>
          <w:szCs w:val="22"/>
          <w:lang w:val="el-GR" w:eastAsia="zh-CN"/>
        </w:rPr>
        <w:tab/>
      </w:r>
      <w:r w:rsidR="00C75B96" w:rsidRPr="00A43D20">
        <w:rPr>
          <w:rFonts w:ascii="Arial" w:hAnsi="Arial" w:cs="Arial"/>
          <w:b/>
          <w:i/>
          <w:sz w:val="22"/>
          <w:szCs w:val="22"/>
          <w:lang w:val="el-GR" w:eastAsia="zh-CN"/>
        </w:rPr>
        <w:t xml:space="preserve"> </w:t>
      </w:r>
      <w:r w:rsidRPr="00A43D20">
        <w:rPr>
          <w:rFonts w:ascii="Arial" w:hAnsi="Arial" w:cs="Arial"/>
          <w:b/>
          <w:i/>
          <w:sz w:val="22"/>
          <w:szCs w:val="22"/>
          <w:lang w:val="el-GR" w:eastAsia="zh-CN"/>
        </w:rPr>
        <w:t xml:space="preserve">Συμβούλους                                       </w:t>
      </w:r>
    </w:p>
    <w:p w:rsidR="00F74C3A" w:rsidRPr="00A43D20" w:rsidRDefault="005A2FB6" w:rsidP="001D5218">
      <w:pPr>
        <w:suppressAutoHyphens/>
        <w:jc w:val="center"/>
        <w:rPr>
          <w:rFonts w:ascii="Arial" w:hAnsi="Arial" w:cs="Arial"/>
          <w:sz w:val="22"/>
          <w:szCs w:val="22"/>
          <w:lang w:val="el-GR" w:eastAsia="zh-CN"/>
        </w:rPr>
      </w:pPr>
      <w:r w:rsidRPr="00A43D20">
        <w:rPr>
          <w:rFonts w:ascii="Arial" w:eastAsia="Arial" w:hAnsi="Arial" w:cs="Arial"/>
          <w:b/>
          <w:sz w:val="22"/>
          <w:szCs w:val="22"/>
          <w:lang w:val="el-GR" w:eastAsia="zh-CN"/>
        </w:rPr>
        <w:t xml:space="preserve">                  </w:t>
      </w:r>
    </w:p>
    <w:p w:rsidR="00F74C3A" w:rsidRPr="00803BDF" w:rsidRDefault="00803BDF" w:rsidP="00803BDF">
      <w:pPr>
        <w:suppressAutoHyphens/>
        <w:ind w:left="2880" w:firstLine="720"/>
        <w:jc w:val="both"/>
        <w:rPr>
          <w:rFonts w:ascii="Arial" w:hAnsi="Arial" w:cs="Arial"/>
          <w:i/>
          <w:sz w:val="24"/>
          <w:szCs w:val="24"/>
          <w:u w:val="single"/>
          <w:lang w:val="el-GR" w:eastAsia="zh-CN"/>
        </w:rPr>
      </w:pPr>
      <w:r w:rsidRPr="00D22C29">
        <w:rPr>
          <w:rFonts w:ascii="Arial" w:hAnsi="Arial" w:cs="Arial"/>
          <w:b/>
          <w:i/>
          <w:sz w:val="24"/>
          <w:szCs w:val="24"/>
          <w:u w:val="single"/>
          <w:lang w:val="el-GR" w:eastAsia="zh-CN"/>
        </w:rPr>
        <w:t>ΚΟΙΝ. :</w:t>
      </w:r>
      <w:r>
        <w:rPr>
          <w:rFonts w:ascii="Arial" w:hAnsi="Arial" w:cs="Arial"/>
          <w:i/>
          <w:sz w:val="24"/>
          <w:szCs w:val="24"/>
          <w:u w:val="single"/>
          <w:lang w:val="el-GR" w:eastAsia="zh-CN"/>
        </w:rPr>
        <w:t xml:space="preserve">  </w:t>
      </w:r>
      <w:r w:rsidRPr="00803BDF">
        <w:rPr>
          <w:rFonts w:ascii="Arial" w:hAnsi="Arial" w:cs="Arial"/>
          <w:i/>
          <w:sz w:val="24"/>
          <w:szCs w:val="24"/>
          <w:u w:val="single"/>
          <w:lang w:val="el-GR" w:eastAsia="zh-CN"/>
        </w:rPr>
        <w:t>Μ.ΑΞΙ.Α.ΔΗ.Ζ.  Α.Ε.  Ο.Τ.Α.</w:t>
      </w:r>
    </w:p>
    <w:p w:rsidR="00803BDF" w:rsidRPr="00803BDF" w:rsidRDefault="00803BDF" w:rsidP="00673A5E">
      <w:pPr>
        <w:suppressAutoHyphens/>
        <w:ind w:firstLine="720"/>
        <w:jc w:val="both"/>
        <w:rPr>
          <w:rFonts w:ascii="Arial" w:hAnsi="Arial" w:cs="Arial"/>
          <w:sz w:val="24"/>
          <w:szCs w:val="24"/>
          <w:lang w:val="el-GR" w:eastAsia="zh-CN"/>
        </w:rPr>
      </w:pPr>
    </w:p>
    <w:p w:rsidR="005A2FB6" w:rsidRPr="00A43D20" w:rsidRDefault="005A2FB6" w:rsidP="00673A5E">
      <w:pPr>
        <w:suppressAutoHyphens/>
        <w:ind w:firstLine="720"/>
        <w:jc w:val="both"/>
        <w:rPr>
          <w:rFonts w:ascii="Arial" w:hAnsi="Arial" w:cs="Arial"/>
          <w:b/>
          <w:sz w:val="24"/>
          <w:szCs w:val="24"/>
          <w:lang w:val="el-GR" w:eastAsia="zh-CN"/>
        </w:rPr>
      </w:pPr>
      <w:r w:rsidRPr="00A43D20">
        <w:rPr>
          <w:rFonts w:ascii="Arial" w:hAnsi="Arial" w:cs="Arial"/>
          <w:sz w:val="24"/>
          <w:szCs w:val="24"/>
          <w:lang w:val="el-GR" w:eastAsia="zh-CN"/>
        </w:rPr>
        <w:t>Σας προσκαλούμε σε</w:t>
      </w:r>
      <w:r w:rsidRPr="00A43D20">
        <w:rPr>
          <w:rFonts w:ascii="Arial" w:hAnsi="Arial" w:cs="Arial"/>
          <w:b/>
          <w:sz w:val="24"/>
          <w:szCs w:val="24"/>
          <w:lang w:val="el-GR" w:eastAsia="zh-CN"/>
        </w:rPr>
        <w:t xml:space="preserve"> Τακτική  Συνεδρίαση (</w:t>
      </w:r>
      <w:r w:rsidR="0044587C" w:rsidRPr="00A43D20">
        <w:rPr>
          <w:rFonts w:ascii="Arial" w:hAnsi="Arial" w:cs="Arial"/>
          <w:b/>
          <w:sz w:val="24"/>
          <w:szCs w:val="24"/>
          <w:lang w:val="el-GR" w:eastAsia="zh-CN"/>
        </w:rPr>
        <w:t>1</w:t>
      </w:r>
      <w:r w:rsidR="00EF74C5" w:rsidRPr="00EF74C5">
        <w:rPr>
          <w:rFonts w:ascii="Arial" w:hAnsi="Arial" w:cs="Arial"/>
          <w:b/>
          <w:sz w:val="24"/>
          <w:szCs w:val="24"/>
          <w:lang w:val="el-GR" w:eastAsia="zh-CN"/>
        </w:rPr>
        <w:t>3</w:t>
      </w:r>
      <w:r w:rsidRPr="00A43D20">
        <w:rPr>
          <w:rFonts w:ascii="Arial" w:hAnsi="Arial" w:cs="Arial"/>
          <w:b/>
          <w:sz w:val="24"/>
          <w:szCs w:val="24"/>
          <w:vertAlign w:val="superscript"/>
          <w:lang w:val="el-GR" w:eastAsia="zh-CN"/>
        </w:rPr>
        <w:t>η</w:t>
      </w:r>
      <w:r w:rsidRPr="00A43D20">
        <w:rPr>
          <w:rFonts w:ascii="Arial" w:hAnsi="Arial" w:cs="Arial"/>
          <w:b/>
          <w:sz w:val="24"/>
          <w:szCs w:val="24"/>
          <w:lang w:val="el-GR" w:eastAsia="zh-CN"/>
        </w:rPr>
        <w:t xml:space="preserve">) </w:t>
      </w:r>
      <w:r w:rsidRPr="00A43D20">
        <w:rPr>
          <w:rFonts w:ascii="Arial" w:hAnsi="Arial" w:cs="Arial"/>
          <w:sz w:val="24"/>
          <w:szCs w:val="24"/>
          <w:lang w:val="el-GR" w:eastAsia="zh-CN"/>
        </w:rPr>
        <w:t>του Δημοτικού Συμβουλίου</w:t>
      </w:r>
      <w:r w:rsidRPr="00A43D20">
        <w:rPr>
          <w:rFonts w:ascii="Arial" w:hAnsi="Arial" w:cs="Arial"/>
          <w:b/>
          <w:sz w:val="24"/>
          <w:szCs w:val="24"/>
          <w:lang w:val="el-GR" w:eastAsia="zh-CN"/>
        </w:rPr>
        <w:t xml:space="preserve"> </w:t>
      </w:r>
      <w:r w:rsidRPr="003F3782">
        <w:rPr>
          <w:rFonts w:ascii="Arial" w:hAnsi="Arial" w:cs="Arial"/>
          <w:sz w:val="24"/>
          <w:szCs w:val="24"/>
          <w:lang w:val="el-GR" w:eastAsia="zh-CN"/>
        </w:rPr>
        <w:t>στο Δημαρχείο</w:t>
      </w:r>
      <w:r w:rsidRPr="00A43D20">
        <w:rPr>
          <w:rFonts w:ascii="Arial" w:hAnsi="Arial" w:cs="Arial"/>
          <w:b/>
          <w:sz w:val="24"/>
          <w:szCs w:val="24"/>
          <w:lang w:val="el-GR" w:eastAsia="zh-CN"/>
        </w:rPr>
        <w:t xml:space="preserve">   </w:t>
      </w:r>
      <w:r w:rsidR="00E1786B" w:rsidRPr="00A43D20">
        <w:rPr>
          <w:rFonts w:ascii="Arial" w:hAnsi="Arial" w:cs="Arial"/>
          <w:b/>
          <w:i/>
          <w:sz w:val="24"/>
          <w:szCs w:val="24"/>
          <w:u w:val="single"/>
          <w:shd w:val="clear" w:color="auto" w:fill="FFFF00"/>
          <w:lang w:val="el-GR" w:eastAsia="zh-CN"/>
        </w:rPr>
        <w:t>τη</w:t>
      </w:r>
      <w:r w:rsidR="00A25349" w:rsidRPr="00A43D20">
        <w:rPr>
          <w:rFonts w:ascii="Arial" w:hAnsi="Arial" w:cs="Arial"/>
          <w:b/>
          <w:i/>
          <w:sz w:val="24"/>
          <w:szCs w:val="24"/>
          <w:u w:val="single"/>
          <w:shd w:val="clear" w:color="auto" w:fill="FFFF00"/>
          <w:lang w:val="el-GR" w:eastAsia="zh-CN"/>
        </w:rPr>
        <w:t>ν</w:t>
      </w:r>
      <w:r w:rsidR="00E1786B" w:rsidRPr="00A43D20">
        <w:rPr>
          <w:rFonts w:ascii="Arial" w:hAnsi="Arial" w:cs="Arial"/>
          <w:b/>
          <w:i/>
          <w:sz w:val="24"/>
          <w:szCs w:val="24"/>
          <w:u w:val="single"/>
          <w:shd w:val="clear" w:color="auto" w:fill="FFFF00"/>
          <w:lang w:val="el-GR" w:eastAsia="zh-CN"/>
        </w:rPr>
        <w:t xml:space="preserve">  </w:t>
      </w:r>
      <w:r w:rsidR="008572BE">
        <w:rPr>
          <w:rFonts w:ascii="Arial" w:hAnsi="Arial" w:cs="Arial"/>
          <w:b/>
          <w:i/>
          <w:sz w:val="24"/>
          <w:szCs w:val="24"/>
          <w:u w:val="single"/>
          <w:shd w:val="clear" w:color="auto" w:fill="FFFF00"/>
          <w:lang w:val="el-GR" w:eastAsia="zh-CN"/>
        </w:rPr>
        <w:t xml:space="preserve">ΠΕΜΠΤΗ 14  </w:t>
      </w:r>
      <w:r w:rsidR="00F15DFC" w:rsidRPr="00A43D20">
        <w:rPr>
          <w:rFonts w:ascii="Arial" w:hAnsi="Arial" w:cs="Arial"/>
          <w:b/>
          <w:i/>
          <w:sz w:val="24"/>
          <w:szCs w:val="24"/>
          <w:u w:val="single"/>
          <w:shd w:val="clear" w:color="auto" w:fill="FFFF00"/>
          <w:lang w:val="el-GR" w:eastAsia="zh-CN"/>
        </w:rPr>
        <w:t>ΙΟΥ</w:t>
      </w:r>
      <w:r w:rsidR="00EF74C5">
        <w:rPr>
          <w:rFonts w:ascii="Arial" w:hAnsi="Arial" w:cs="Arial"/>
          <w:b/>
          <w:i/>
          <w:sz w:val="24"/>
          <w:szCs w:val="24"/>
          <w:u w:val="single"/>
          <w:shd w:val="clear" w:color="auto" w:fill="FFFF00"/>
          <w:lang w:val="el-GR" w:eastAsia="zh-CN"/>
        </w:rPr>
        <w:t>Λ</w:t>
      </w:r>
      <w:r w:rsidR="00F15DFC" w:rsidRPr="00A43D20">
        <w:rPr>
          <w:rFonts w:ascii="Arial" w:hAnsi="Arial" w:cs="Arial"/>
          <w:b/>
          <w:i/>
          <w:sz w:val="24"/>
          <w:szCs w:val="24"/>
          <w:u w:val="single"/>
          <w:shd w:val="clear" w:color="auto" w:fill="FFFF00"/>
          <w:lang w:val="el-GR" w:eastAsia="zh-CN"/>
        </w:rPr>
        <w:t>ΙΟΥ</w:t>
      </w:r>
      <w:r w:rsidR="00884BEE" w:rsidRPr="00A43D20">
        <w:rPr>
          <w:rFonts w:ascii="Arial" w:hAnsi="Arial" w:cs="Arial"/>
          <w:b/>
          <w:i/>
          <w:sz w:val="24"/>
          <w:szCs w:val="24"/>
          <w:u w:val="single"/>
          <w:shd w:val="clear" w:color="auto" w:fill="FFFF00"/>
          <w:lang w:val="el-GR" w:eastAsia="zh-CN"/>
        </w:rPr>
        <w:t xml:space="preserve"> </w:t>
      </w:r>
      <w:r w:rsidR="000F3D06" w:rsidRPr="00A43D20">
        <w:rPr>
          <w:rFonts w:ascii="Arial" w:hAnsi="Arial" w:cs="Arial"/>
          <w:b/>
          <w:i/>
          <w:sz w:val="24"/>
          <w:szCs w:val="24"/>
          <w:u w:val="single"/>
          <w:shd w:val="clear" w:color="auto" w:fill="FFFF00"/>
          <w:lang w:val="el-GR" w:eastAsia="zh-CN"/>
        </w:rPr>
        <w:t xml:space="preserve"> </w:t>
      </w:r>
      <w:r w:rsidRPr="00A43D20">
        <w:rPr>
          <w:rFonts w:ascii="Arial" w:hAnsi="Arial" w:cs="Arial"/>
          <w:b/>
          <w:i/>
          <w:sz w:val="24"/>
          <w:szCs w:val="24"/>
          <w:u w:val="single"/>
          <w:shd w:val="clear" w:color="auto" w:fill="FFFF00"/>
          <w:lang w:val="el-GR" w:eastAsia="zh-CN"/>
        </w:rPr>
        <w:t>201</w:t>
      </w:r>
      <w:r w:rsidR="00E110D8" w:rsidRPr="00A43D20">
        <w:rPr>
          <w:rFonts w:ascii="Arial" w:hAnsi="Arial" w:cs="Arial"/>
          <w:b/>
          <w:i/>
          <w:sz w:val="24"/>
          <w:szCs w:val="24"/>
          <w:u w:val="single"/>
          <w:shd w:val="clear" w:color="auto" w:fill="FFFF00"/>
          <w:lang w:val="el-GR" w:eastAsia="zh-CN"/>
        </w:rPr>
        <w:t>6</w:t>
      </w:r>
      <w:r w:rsidRPr="00A43D20">
        <w:rPr>
          <w:rFonts w:ascii="Arial" w:hAnsi="Arial" w:cs="Arial"/>
          <w:b/>
          <w:i/>
          <w:sz w:val="24"/>
          <w:szCs w:val="24"/>
          <w:u w:val="single"/>
          <w:shd w:val="clear" w:color="auto" w:fill="FFFF00"/>
          <w:lang w:val="el-GR" w:eastAsia="zh-CN"/>
        </w:rPr>
        <w:t xml:space="preserve">  και ώρα  20:30</w:t>
      </w:r>
      <w:r w:rsidRPr="00A43D20">
        <w:rPr>
          <w:rFonts w:ascii="Arial" w:hAnsi="Arial" w:cs="Arial"/>
          <w:b/>
          <w:sz w:val="24"/>
          <w:szCs w:val="24"/>
          <w:lang w:val="el-GR" w:eastAsia="zh-CN"/>
        </w:rPr>
        <w:t xml:space="preserve">   </w:t>
      </w:r>
      <w:r w:rsidRPr="00A43D20">
        <w:rPr>
          <w:rFonts w:ascii="Arial" w:hAnsi="Arial" w:cs="Arial"/>
          <w:sz w:val="24"/>
          <w:szCs w:val="24"/>
          <w:lang w:val="el-GR" w:eastAsia="zh-CN"/>
        </w:rPr>
        <w:t>με :</w:t>
      </w:r>
      <w:r w:rsidRPr="00A43D20">
        <w:rPr>
          <w:rFonts w:ascii="Arial" w:hAnsi="Arial" w:cs="Arial"/>
          <w:b/>
          <w:sz w:val="24"/>
          <w:szCs w:val="24"/>
          <w:lang w:val="el-GR" w:eastAsia="zh-CN"/>
        </w:rPr>
        <w:t xml:space="preserve"> </w:t>
      </w:r>
    </w:p>
    <w:p w:rsidR="00326FF4" w:rsidRPr="00A43D20" w:rsidRDefault="00326FF4" w:rsidP="005A2FB6">
      <w:pPr>
        <w:suppressAutoHyphens/>
        <w:spacing w:line="276" w:lineRule="auto"/>
        <w:jc w:val="center"/>
        <w:rPr>
          <w:rFonts w:ascii="Arial" w:hAnsi="Arial" w:cs="Arial"/>
          <w:b/>
          <w:sz w:val="22"/>
          <w:szCs w:val="22"/>
          <w:u w:val="single"/>
          <w:lang w:val="el-GR" w:eastAsia="zh-CN"/>
        </w:rPr>
      </w:pPr>
    </w:p>
    <w:p w:rsidR="005C6339" w:rsidRPr="00A43D20" w:rsidRDefault="005A2FB6" w:rsidP="005A2FB6">
      <w:pPr>
        <w:suppressAutoHyphens/>
        <w:spacing w:line="276" w:lineRule="auto"/>
        <w:jc w:val="center"/>
        <w:rPr>
          <w:rFonts w:ascii="Arial" w:hAnsi="Arial" w:cs="Arial"/>
          <w:b/>
          <w:sz w:val="22"/>
          <w:szCs w:val="22"/>
          <w:u w:val="single"/>
          <w:lang w:val="el-GR" w:eastAsia="zh-CN"/>
        </w:rPr>
      </w:pPr>
      <w:r w:rsidRPr="00A43D20">
        <w:rPr>
          <w:rFonts w:ascii="Arial" w:hAnsi="Arial" w:cs="Arial"/>
          <w:b/>
          <w:sz w:val="22"/>
          <w:szCs w:val="22"/>
          <w:u w:val="single"/>
          <w:lang w:val="el-GR" w:eastAsia="zh-CN"/>
        </w:rPr>
        <w:t>ΘΕΜΑΤΑ  ΗΜΕΡΗΣΙΑΣ  ΔΙΑΤΑΞΗΣ</w:t>
      </w:r>
    </w:p>
    <w:p w:rsidR="005A2FB6" w:rsidRPr="00A43D20" w:rsidRDefault="005A2FB6" w:rsidP="005A2FB6">
      <w:pPr>
        <w:suppressAutoHyphens/>
        <w:spacing w:line="276" w:lineRule="auto"/>
        <w:jc w:val="center"/>
        <w:rPr>
          <w:rFonts w:ascii="Arial" w:hAnsi="Arial" w:cs="Arial"/>
          <w:b/>
          <w:sz w:val="22"/>
          <w:szCs w:val="22"/>
          <w:u w:val="single"/>
          <w:lang w:val="el-GR" w:eastAsia="zh-CN"/>
        </w:rPr>
      </w:pPr>
    </w:p>
    <w:p w:rsidR="003637C6" w:rsidRDefault="00AB1512" w:rsidP="00AC0DC3">
      <w:pPr>
        <w:suppressAutoHyphens/>
        <w:spacing w:line="276" w:lineRule="auto"/>
        <w:jc w:val="both"/>
        <w:rPr>
          <w:rFonts w:ascii="Arial" w:hAnsi="Arial" w:cs="Arial"/>
          <w:sz w:val="24"/>
          <w:szCs w:val="24"/>
          <w:lang w:val="el-GR" w:eastAsia="zh-CN"/>
        </w:rPr>
      </w:pPr>
      <w:r w:rsidRPr="00AC0DC3">
        <w:rPr>
          <w:rFonts w:ascii="Arial" w:hAnsi="Arial" w:cs="Arial"/>
          <w:b/>
          <w:sz w:val="22"/>
          <w:szCs w:val="22"/>
          <w:u w:val="single"/>
          <w:lang w:val="el-GR" w:eastAsia="zh-CN"/>
        </w:rPr>
        <w:t xml:space="preserve"> </w:t>
      </w:r>
    </w:p>
    <w:p w:rsidR="00AC0DC3" w:rsidRPr="00AC0DC3" w:rsidRDefault="00AC0DC3" w:rsidP="003637C6">
      <w:pPr>
        <w:pStyle w:val="20"/>
        <w:numPr>
          <w:ilvl w:val="0"/>
          <w:numId w:val="20"/>
        </w:numPr>
        <w:ind w:left="0"/>
        <w:jc w:val="both"/>
        <w:rPr>
          <w:rFonts w:ascii="Arial" w:hAnsi="Arial" w:cs="Arial"/>
          <w:sz w:val="24"/>
          <w:szCs w:val="24"/>
          <w:lang w:val="el-GR" w:eastAsia="zh-CN"/>
        </w:rPr>
      </w:pPr>
      <w:r w:rsidRPr="00317254">
        <w:rPr>
          <w:rFonts w:ascii="Arial" w:hAnsi="Arial" w:cs="Arial"/>
          <w:sz w:val="24"/>
          <w:szCs w:val="24"/>
          <w:lang w:val="el-GR" w:eastAsia="zh-CN"/>
        </w:rPr>
        <w:t>Ανακοινώσεις-Ερωτήσεις</w:t>
      </w:r>
      <w:r>
        <w:rPr>
          <w:rFonts w:ascii="Arial" w:hAnsi="Arial" w:cs="Arial"/>
          <w:sz w:val="24"/>
          <w:szCs w:val="24"/>
          <w:lang w:val="el-GR" w:eastAsia="zh-CN"/>
        </w:rPr>
        <w:t>-Επιτροπές.</w:t>
      </w:r>
    </w:p>
    <w:p w:rsidR="00BA6B8A" w:rsidRDefault="00BA6B8A" w:rsidP="003637C6">
      <w:pPr>
        <w:pStyle w:val="20"/>
        <w:numPr>
          <w:ilvl w:val="0"/>
          <w:numId w:val="20"/>
        </w:numPr>
        <w:ind w:left="0"/>
        <w:jc w:val="both"/>
        <w:rPr>
          <w:rFonts w:ascii="Arial" w:hAnsi="Arial" w:cs="Arial"/>
          <w:sz w:val="24"/>
          <w:szCs w:val="24"/>
          <w:lang w:val="el-GR" w:eastAsia="zh-CN"/>
        </w:rPr>
      </w:pPr>
      <w:r w:rsidRPr="008F6E3C">
        <w:rPr>
          <w:rFonts w:ascii="Arial" w:hAnsi="Arial" w:cs="Arial"/>
          <w:b/>
          <w:sz w:val="24"/>
          <w:szCs w:val="24"/>
          <w:lang w:val="el-GR" w:eastAsia="zh-CN"/>
        </w:rPr>
        <w:t>3η Τροποποίηση Τεχνικού Προγράμματος</w:t>
      </w:r>
      <w:r w:rsidRPr="00BA6B8A">
        <w:rPr>
          <w:rFonts w:ascii="Arial" w:hAnsi="Arial" w:cs="Arial"/>
          <w:sz w:val="24"/>
          <w:szCs w:val="24"/>
          <w:lang w:val="el-GR" w:eastAsia="zh-CN"/>
        </w:rPr>
        <w:t xml:space="preserve"> </w:t>
      </w:r>
      <w:r>
        <w:rPr>
          <w:rFonts w:ascii="Arial" w:hAnsi="Arial" w:cs="Arial"/>
          <w:sz w:val="24"/>
          <w:szCs w:val="24"/>
          <w:lang w:val="el-GR" w:eastAsia="zh-CN"/>
        </w:rPr>
        <w:t xml:space="preserve">έτους </w:t>
      </w:r>
      <w:r w:rsidRPr="00BA6B8A">
        <w:rPr>
          <w:rFonts w:ascii="Arial" w:hAnsi="Arial" w:cs="Arial"/>
          <w:sz w:val="24"/>
          <w:szCs w:val="24"/>
          <w:lang w:val="el-GR" w:eastAsia="zh-CN"/>
        </w:rPr>
        <w:t>2016.</w:t>
      </w:r>
    </w:p>
    <w:p w:rsidR="00E51FB8" w:rsidRDefault="00BA6B8A" w:rsidP="003637C6">
      <w:pPr>
        <w:pStyle w:val="20"/>
        <w:numPr>
          <w:ilvl w:val="0"/>
          <w:numId w:val="20"/>
        </w:numPr>
        <w:ind w:left="0"/>
        <w:jc w:val="both"/>
        <w:rPr>
          <w:rFonts w:ascii="Arial" w:hAnsi="Arial" w:cs="Arial"/>
          <w:sz w:val="24"/>
          <w:szCs w:val="24"/>
          <w:lang w:val="el-GR" w:eastAsia="zh-CN"/>
        </w:rPr>
      </w:pPr>
      <w:r w:rsidRPr="008F6E3C">
        <w:rPr>
          <w:rFonts w:ascii="Arial" w:hAnsi="Arial" w:cs="Arial"/>
          <w:b/>
          <w:sz w:val="24"/>
          <w:szCs w:val="24"/>
          <w:lang w:val="el-GR" w:eastAsia="zh-CN"/>
        </w:rPr>
        <w:t xml:space="preserve">3η Αναμόρφωση </w:t>
      </w:r>
      <w:r w:rsidR="003167F7">
        <w:rPr>
          <w:rFonts w:ascii="Arial" w:hAnsi="Arial" w:cs="Arial"/>
          <w:b/>
          <w:sz w:val="24"/>
          <w:szCs w:val="24"/>
          <w:lang w:val="el-GR" w:eastAsia="zh-CN"/>
        </w:rPr>
        <w:t>Π</w:t>
      </w:r>
      <w:r w:rsidRPr="008F6E3C">
        <w:rPr>
          <w:rFonts w:ascii="Arial" w:hAnsi="Arial" w:cs="Arial"/>
          <w:b/>
          <w:sz w:val="24"/>
          <w:szCs w:val="24"/>
          <w:lang w:val="el-GR" w:eastAsia="zh-CN"/>
        </w:rPr>
        <w:t>ροϋπολογισμού</w:t>
      </w:r>
      <w:r w:rsidRPr="00BA6B8A">
        <w:rPr>
          <w:rFonts w:ascii="Arial" w:hAnsi="Arial" w:cs="Arial"/>
          <w:sz w:val="24"/>
          <w:szCs w:val="24"/>
          <w:lang w:val="el-GR" w:eastAsia="zh-CN"/>
        </w:rPr>
        <w:t xml:space="preserve">  τρέχοντος οικον. έτους 2016.</w:t>
      </w:r>
    </w:p>
    <w:p w:rsidR="00BF50A3" w:rsidRPr="00BF50A3" w:rsidRDefault="00BF50A3" w:rsidP="00BF50A3">
      <w:pPr>
        <w:pStyle w:val="20"/>
        <w:numPr>
          <w:ilvl w:val="0"/>
          <w:numId w:val="20"/>
        </w:numPr>
        <w:ind w:left="0"/>
        <w:jc w:val="both"/>
        <w:rPr>
          <w:rFonts w:ascii="Arial" w:hAnsi="Arial" w:cs="Arial"/>
          <w:b/>
          <w:sz w:val="24"/>
          <w:szCs w:val="24"/>
          <w:lang w:val="el-GR" w:eastAsia="zh-CN"/>
        </w:rPr>
      </w:pPr>
      <w:r w:rsidRPr="00BF50A3">
        <w:rPr>
          <w:rFonts w:ascii="Arial" w:hAnsi="Arial" w:cs="Arial"/>
          <w:sz w:val="24"/>
          <w:szCs w:val="24"/>
          <w:lang w:val="el-GR" w:eastAsia="zh-CN"/>
        </w:rPr>
        <w:t>Λήψη απόφασης για τη συμμετοχή στο έργο</w:t>
      </w:r>
      <w:r w:rsidRPr="00BF50A3">
        <w:rPr>
          <w:rFonts w:ascii="Arial" w:hAnsi="Arial" w:cs="Arial"/>
          <w:b/>
          <w:sz w:val="24"/>
          <w:szCs w:val="24"/>
          <w:lang w:val="el-GR" w:eastAsia="zh-CN"/>
        </w:rPr>
        <w:t xml:space="preserve"> “</w:t>
      </w:r>
      <w:r w:rsidR="00A0544D" w:rsidRPr="00A0544D">
        <w:rPr>
          <w:rFonts w:ascii="Arial" w:hAnsi="Arial" w:cs="Arial"/>
          <w:b/>
          <w:sz w:val="24"/>
          <w:szCs w:val="24"/>
          <w:lang w:val="el-GR" w:eastAsia="zh-CN"/>
        </w:rPr>
        <w:t>ΚΕΝΤΡΑ ΗΜΕΡΗΣΙΑΣ ΦΡΟΝΤΙΔΑΣ ΗΛΙΚΙΩΜΕΝΩΝ – Κ</w:t>
      </w:r>
      <w:r w:rsidR="00A0544D">
        <w:rPr>
          <w:rFonts w:ascii="Arial" w:hAnsi="Arial" w:cs="Arial"/>
          <w:b/>
          <w:sz w:val="24"/>
          <w:szCs w:val="24"/>
          <w:lang w:val="el-GR" w:eastAsia="zh-CN"/>
        </w:rPr>
        <w:t>.</w:t>
      </w:r>
      <w:r w:rsidR="00A0544D" w:rsidRPr="00A0544D">
        <w:rPr>
          <w:rFonts w:ascii="Arial" w:hAnsi="Arial" w:cs="Arial"/>
          <w:b/>
          <w:sz w:val="24"/>
          <w:szCs w:val="24"/>
          <w:lang w:val="el-GR" w:eastAsia="zh-CN"/>
        </w:rPr>
        <w:t>Η</w:t>
      </w:r>
      <w:r w:rsidR="00A0544D">
        <w:rPr>
          <w:rFonts w:ascii="Arial" w:hAnsi="Arial" w:cs="Arial"/>
          <w:b/>
          <w:sz w:val="24"/>
          <w:szCs w:val="24"/>
          <w:lang w:val="el-GR" w:eastAsia="zh-CN"/>
        </w:rPr>
        <w:t>.</w:t>
      </w:r>
      <w:r w:rsidR="00A0544D" w:rsidRPr="00A0544D">
        <w:rPr>
          <w:rFonts w:ascii="Arial" w:hAnsi="Arial" w:cs="Arial"/>
          <w:b/>
          <w:sz w:val="24"/>
          <w:szCs w:val="24"/>
          <w:lang w:val="el-GR" w:eastAsia="zh-CN"/>
        </w:rPr>
        <w:t>Φ</w:t>
      </w:r>
      <w:r w:rsidR="00A0544D">
        <w:rPr>
          <w:rFonts w:ascii="Arial" w:hAnsi="Arial" w:cs="Arial"/>
          <w:b/>
          <w:sz w:val="24"/>
          <w:szCs w:val="24"/>
          <w:lang w:val="el-GR" w:eastAsia="zh-CN"/>
        </w:rPr>
        <w:t>.</w:t>
      </w:r>
      <w:r w:rsidR="00A0544D" w:rsidRPr="00A0544D">
        <w:rPr>
          <w:rFonts w:ascii="Arial" w:hAnsi="Arial" w:cs="Arial"/>
          <w:b/>
          <w:sz w:val="24"/>
          <w:szCs w:val="24"/>
          <w:lang w:val="el-GR" w:eastAsia="zh-CN"/>
        </w:rPr>
        <w:t>Η</w:t>
      </w:r>
      <w:r w:rsidR="00A0544D">
        <w:rPr>
          <w:rFonts w:ascii="Arial" w:hAnsi="Arial" w:cs="Arial"/>
          <w:b/>
          <w:sz w:val="24"/>
          <w:szCs w:val="24"/>
          <w:lang w:val="el-GR" w:eastAsia="zh-CN"/>
        </w:rPr>
        <w:t>.</w:t>
      </w:r>
      <w:r w:rsidRPr="00BF50A3">
        <w:rPr>
          <w:rFonts w:ascii="Arial" w:hAnsi="Arial" w:cs="Arial"/>
          <w:b/>
          <w:sz w:val="24"/>
          <w:szCs w:val="24"/>
          <w:lang w:val="el-GR" w:eastAsia="zh-CN"/>
        </w:rPr>
        <w:t xml:space="preserve">” του ΕΠ. ΠΕΡΙΦΕΡΕΙΑΣ ΑΤΤΙΚΗΣ, </w:t>
      </w:r>
      <w:r w:rsidRPr="00BF50A3">
        <w:rPr>
          <w:rFonts w:ascii="Arial" w:hAnsi="Arial" w:cs="Arial"/>
          <w:sz w:val="24"/>
          <w:szCs w:val="24"/>
          <w:lang w:val="el-GR" w:eastAsia="zh-CN"/>
        </w:rPr>
        <w:t>υποβολή αίτησης χρηματοδότησης και εξουσιοδότησης της Δημάρχου για την υπογραφή των απαιτούμενων εγγράφων</w:t>
      </w:r>
      <w:r>
        <w:rPr>
          <w:rFonts w:ascii="Arial" w:hAnsi="Arial" w:cs="Arial"/>
          <w:sz w:val="24"/>
          <w:szCs w:val="24"/>
          <w:lang w:val="el-GR" w:eastAsia="zh-CN"/>
        </w:rPr>
        <w:t xml:space="preserve">. </w:t>
      </w:r>
    </w:p>
    <w:p w:rsidR="007C759E" w:rsidRPr="00B05FF3" w:rsidRDefault="007C759E" w:rsidP="007C759E">
      <w:pPr>
        <w:pStyle w:val="20"/>
        <w:numPr>
          <w:ilvl w:val="0"/>
          <w:numId w:val="20"/>
        </w:numPr>
        <w:ind w:left="0"/>
        <w:jc w:val="both"/>
        <w:rPr>
          <w:rFonts w:ascii="Arial" w:hAnsi="Arial" w:cs="Arial"/>
          <w:sz w:val="24"/>
          <w:szCs w:val="24"/>
          <w:lang w:val="el-GR" w:eastAsia="zh-CN"/>
        </w:rPr>
      </w:pPr>
      <w:r w:rsidRPr="008F6E3C">
        <w:rPr>
          <w:rFonts w:ascii="Arial" w:hAnsi="Arial" w:cs="Arial"/>
          <w:b/>
          <w:sz w:val="24"/>
          <w:szCs w:val="24"/>
          <w:lang w:val="el-GR" w:eastAsia="zh-CN"/>
        </w:rPr>
        <w:t>Σύμφωνο συνεργασίας μεταξύ</w:t>
      </w:r>
      <w:smartTag w:uri="urn:schemas-microsoft-com:office:smarttags" w:element="PersonName">
        <w:r w:rsidRPr="008F6E3C">
          <w:rPr>
            <w:rFonts w:ascii="Arial" w:hAnsi="Arial" w:cs="Arial"/>
            <w:b/>
            <w:sz w:val="24"/>
            <w:szCs w:val="24"/>
            <w:lang w:val="el-GR" w:eastAsia="zh-CN"/>
          </w:rPr>
          <w:t xml:space="preserve"> </w:t>
        </w:r>
      </w:smartTag>
      <w:r w:rsidRPr="008F6E3C">
        <w:rPr>
          <w:rFonts w:ascii="Arial" w:hAnsi="Arial" w:cs="Arial"/>
          <w:b/>
          <w:sz w:val="24"/>
          <w:szCs w:val="24"/>
          <w:lang w:val="el-GR" w:eastAsia="zh-CN"/>
        </w:rPr>
        <w:t>του</w:t>
      </w:r>
      <w:smartTag w:uri="urn:schemas-microsoft-com:office:smarttags" w:element="PersonName">
        <w:r w:rsidRPr="008F6E3C">
          <w:rPr>
            <w:rFonts w:ascii="Arial" w:hAnsi="Arial" w:cs="Arial"/>
            <w:b/>
            <w:sz w:val="24"/>
            <w:szCs w:val="24"/>
            <w:lang w:val="el-GR" w:eastAsia="zh-CN"/>
          </w:rPr>
          <w:t xml:space="preserve"> </w:t>
        </w:r>
      </w:smartTag>
      <w:r w:rsidRPr="008F6E3C">
        <w:rPr>
          <w:rFonts w:ascii="Arial" w:hAnsi="Arial" w:cs="Arial"/>
          <w:b/>
          <w:sz w:val="24"/>
          <w:szCs w:val="24"/>
          <w:lang w:val="el-GR" w:eastAsia="zh-CN"/>
        </w:rPr>
        <w:t>Δήμου  Ζωγράφου</w:t>
      </w:r>
      <w:smartTag w:uri="urn:schemas-microsoft-com:office:smarttags" w:element="PersonName">
        <w:r w:rsidRPr="008F6E3C">
          <w:rPr>
            <w:rFonts w:ascii="Arial" w:hAnsi="Arial" w:cs="Arial"/>
            <w:b/>
            <w:sz w:val="24"/>
            <w:szCs w:val="24"/>
            <w:lang w:val="el-GR" w:eastAsia="zh-CN"/>
          </w:rPr>
          <w:t xml:space="preserve"> </w:t>
        </w:r>
      </w:smartTag>
      <w:r w:rsidRPr="008F6E3C">
        <w:rPr>
          <w:rFonts w:ascii="Arial" w:hAnsi="Arial" w:cs="Arial"/>
          <w:b/>
          <w:sz w:val="24"/>
          <w:szCs w:val="24"/>
          <w:lang w:val="el-GR" w:eastAsia="zh-CN"/>
        </w:rPr>
        <w:t>και</w:t>
      </w:r>
      <w:smartTag w:uri="urn:schemas-microsoft-com:office:smarttags" w:element="PersonName">
        <w:r w:rsidRPr="008F6E3C">
          <w:rPr>
            <w:rFonts w:ascii="Arial" w:hAnsi="Arial" w:cs="Arial"/>
            <w:b/>
            <w:sz w:val="24"/>
            <w:szCs w:val="24"/>
            <w:lang w:val="el-GR" w:eastAsia="zh-CN"/>
          </w:rPr>
          <w:t xml:space="preserve"> </w:t>
        </w:r>
      </w:smartTag>
      <w:r w:rsidRPr="008F6E3C">
        <w:rPr>
          <w:rFonts w:ascii="Arial" w:hAnsi="Arial" w:cs="Arial"/>
          <w:b/>
          <w:sz w:val="24"/>
          <w:szCs w:val="24"/>
          <w:lang w:val="el-GR" w:eastAsia="zh-CN"/>
        </w:rPr>
        <w:t>της</w:t>
      </w:r>
      <w:smartTag w:uri="urn:schemas-microsoft-com:office:smarttags" w:element="PersonName">
        <w:r w:rsidRPr="008F6E3C">
          <w:rPr>
            <w:rFonts w:ascii="Arial" w:hAnsi="Arial" w:cs="Arial"/>
            <w:b/>
            <w:sz w:val="24"/>
            <w:szCs w:val="24"/>
            <w:lang w:val="el-GR" w:eastAsia="zh-CN"/>
          </w:rPr>
          <w:t xml:space="preserve"> </w:t>
        </w:r>
      </w:smartTag>
      <w:r w:rsidRPr="008F6E3C">
        <w:rPr>
          <w:rFonts w:ascii="Arial" w:hAnsi="Arial" w:cs="Arial"/>
          <w:b/>
          <w:sz w:val="24"/>
          <w:szCs w:val="24"/>
          <w:lang w:val="el-GR" w:eastAsia="zh-CN"/>
        </w:rPr>
        <w:t>Ανωτάτης</w:t>
      </w:r>
      <w:smartTag w:uri="urn:schemas-microsoft-com:office:smarttags" w:element="PersonName">
        <w:r w:rsidRPr="008F6E3C">
          <w:rPr>
            <w:rFonts w:ascii="Arial" w:hAnsi="Arial" w:cs="Arial"/>
            <w:b/>
            <w:sz w:val="24"/>
            <w:szCs w:val="24"/>
            <w:lang w:val="el-GR" w:eastAsia="zh-CN"/>
          </w:rPr>
          <w:t xml:space="preserve"> </w:t>
        </w:r>
      </w:smartTag>
      <w:r w:rsidRPr="008F6E3C">
        <w:rPr>
          <w:rFonts w:ascii="Arial" w:hAnsi="Arial" w:cs="Arial"/>
          <w:b/>
          <w:sz w:val="24"/>
          <w:szCs w:val="24"/>
          <w:lang w:val="el-GR" w:eastAsia="zh-CN"/>
        </w:rPr>
        <w:t>Σχολής  Καλών</w:t>
      </w:r>
      <w:smartTag w:uri="urn:schemas-microsoft-com:office:smarttags" w:element="PersonName">
        <w:r w:rsidRPr="008F6E3C">
          <w:rPr>
            <w:rFonts w:ascii="Arial" w:hAnsi="Arial" w:cs="Arial"/>
            <w:b/>
            <w:sz w:val="24"/>
            <w:szCs w:val="24"/>
            <w:lang w:val="el-GR" w:eastAsia="zh-CN"/>
          </w:rPr>
          <w:t xml:space="preserve"> </w:t>
        </w:r>
      </w:smartTag>
      <w:r w:rsidRPr="008F6E3C">
        <w:rPr>
          <w:rFonts w:ascii="Arial" w:hAnsi="Arial" w:cs="Arial"/>
          <w:b/>
          <w:sz w:val="24"/>
          <w:szCs w:val="24"/>
          <w:lang w:val="el-GR" w:eastAsia="zh-CN"/>
        </w:rPr>
        <w:t>Τεχνών</w:t>
      </w:r>
      <w:smartTag w:uri="urn:schemas-microsoft-com:office:smarttags" w:element="PersonName">
        <w:r w:rsidRPr="008F6E3C">
          <w:rPr>
            <w:rFonts w:ascii="Arial" w:hAnsi="Arial" w:cs="Arial"/>
            <w:b/>
            <w:sz w:val="24"/>
            <w:szCs w:val="24"/>
            <w:lang w:val="el-GR" w:eastAsia="zh-CN"/>
          </w:rPr>
          <w:t xml:space="preserve"> </w:t>
        </w:r>
      </w:smartTag>
      <w:r w:rsidRPr="008F6E3C">
        <w:rPr>
          <w:rFonts w:ascii="Arial" w:hAnsi="Arial" w:cs="Arial"/>
          <w:b/>
          <w:sz w:val="24"/>
          <w:szCs w:val="24"/>
          <w:lang w:val="el-GR" w:eastAsia="zh-CN"/>
        </w:rPr>
        <w:t>(ΑΣΚΤ)</w:t>
      </w:r>
      <w:smartTag w:uri="urn:schemas-microsoft-com:office:smarttags" w:element="PersonName">
        <w:r w:rsidRPr="00D10F8C">
          <w:rPr>
            <w:rFonts w:ascii="Arial" w:hAnsi="Arial" w:cs="Arial"/>
            <w:sz w:val="24"/>
            <w:szCs w:val="24"/>
            <w:lang w:val="el-GR" w:eastAsia="zh-CN"/>
          </w:rPr>
          <w:t xml:space="preserve"> </w:t>
        </w:r>
      </w:smartTag>
      <w:r w:rsidRPr="00D10F8C">
        <w:rPr>
          <w:rFonts w:ascii="Arial" w:hAnsi="Arial" w:cs="Arial"/>
          <w:sz w:val="24"/>
          <w:szCs w:val="24"/>
          <w:lang w:val="el-GR" w:eastAsia="zh-CN"/>
        </w:rPr>
        <w:t>για</w:t>
      </w:r>
      <w:smartTag w:uri="urn:schemas-microsoft-com:office:smarttags" w:element="PersonName">
        <w:r w:rsidRPr="00D10F8C">
          <w:rPr>
            <w:rFonts w:ascii="Arial" w:hAnsi="Arial" w:cs="Arial"/>
            <w:sz w:val="24"/>
            <w:szCs w:val="24"/>
            <w:lang w:val="el-GR" w:eastAsia="zh-CN"/>
          </w:rPr>
          <w:t xml:space="preserve"> </w:t>
        </w:r>
      </w:smartTag>
      <w:r w:rsidRPr="00D10F8C">
        <w:rPr>
          <w:rFonts w:ascii="Arial" w:hAnsi="Arial" w:cs="Arial"/>
          <w:sz w:val="24"/>
          <w:szCs w:val="24"/>
          <w:lang w:val="el-GR" w:eastAsia="zh-CN"/>
        </w:rPr>
        <w:t>θέματα</w:t>
      </w:r>
      <w:smartTag w:uri="urn:schemas-microsoft-com:office:smarttags" w:element="PersonName">
        <w:r w:rsidRPr="00D10F8C">
          <w:rPr>
            <w:rFonts w:ascii="Arial" w:hAnsi="Arial" w:cs="Arial"/>
            <w:sz w:val="24"/>
            <w:szCs w:val="24"/>
            <w:lang w:val="el-GR" w:eastAsia="zh-CN"/>
          </w:rPr>
          <w:t xml:space="preserve"> </w:t>
        </w:r>
      </w:smartTag>
      <w:r w:rsidRPr="00D10F8C">
        <w:rPr>
          <w:rFonts w:ascii="Arial" w:hAnsi="Arial" w:cs="Arial"/>
          <w:sz w:val="24"/>
          <w:szCs w:val="24"/>
          <w:lang w:val="el-GR" w:eastAsia="zh-CN"/>
        </w:rPr>
        <w:t>πολιτισμού</w:t>
      </w:r>
      <w:smartTag w:uri="urn:schemas-microsoft-com:office:smarttags" w:element="PersonName">
        <w:r w:rsidRPr="00D10F8C">
          <w:rPr>
            <w:rFonts w:ascii="Arial" w:hAnsi="Arial" w:cs="Arial"/>
            <w:sz w:val="24"/>
            <w:szCs w:val="24"/>
            <w:lang w:val="el-GR" w:eastAsia="zh-CN"/>
          </w:rPr>
          <w:t xml:space="preserve"> </w:t>
        </w:r>
      </w:smartTag>
      <w:r w:rsidRPr="00D10F8C">
        <w:rPr>
          <w:rFonts w:ascii="Arial" w:hAnsi="Arial" w:cs="Arial"/>
          <w:sz w:val="24"/>
          <w:szCs w:val="24"/>
          <w:lang w:val="el-GR" w:eastAsia="zh-CN"/>
        </w:rPr>
        <w:t>και</w:t>
      </w:r>
      <w:smartTag w:uri="urn:schemas-microsoft-com:office:smarttags" w:element="PersonName">
        <w:r w:rsidRPr="00D10F8C">
          <w:rPr>
            <w:rFonts w:ascii="Arial" w:hAnsi="Arial" w:cs="Arial"/>
            <w:sz w:val="24"/>
            <w:szCs w:val="24"/>
            <w:lang w:val="el-GR" w:eastAsia="zh-CN"/>
          </w:rPr>
          <w:t xml:space="preserve"> </w:t>
        </w:r>
      </w:smartTag>
      <w:r w:rsidRPr="00D10F8C">
        <w:rPr>
          <w:rFonts w:ascii="Arial" w:hAnsi="Arial" w:cs="Arial"/>
          <w:sz w:val="24"/>
          <w:szCs w:val="24"/>
          <w:lang w:val="el-GR" w:eastAsia="zh-CN"/>
        </w:rPr>
        <w:t xml:space="preserve">παιδείας. </w:t>
      </w:r>
    </w:p>
    <w:p w:rsidR="00B05FF3" w:rsidRPr="00B1265B" w:rsidRDefault="00B1265B" w:rsidP="00B1265B">
      <w:pPr>
        <w:pStyle w:val="20"/>
        <w:numPr>
          <w:ilvl w:val="0"/>
          <w:numId w:val="20"/>
        </w:numPr>
        <w:ind w:left="0"/>
        <w:jc w:val="both"/>
        <w:rPr>
          <w:rFonts w:ascii="Arial" w:hAnsi="Arial" w:cs="Arial"/>
          <w:sz w:val="24"/>
          <w:szCs w:val="24"/>
          <w:lang w:val="el-GR" w:eastAsia="zh-CN"/>
        </w:rPr>
      </w:pPr>
      <w:r w:rsidRPr="008F6E3C">
        <w:rPr>
          <w:rFonts w:ascii="Arial" w:hAnsi="Arial" w:cs="Arial"/>
          <w:b/>
          <w:sz w:val="24"/>
          <w:szCs w:val="24"/>
          <w:lang w:val="el-GR" w:eastAsia="zh-CN"/>
        </w:rPr>
        <w:t>Εξέταση</w:t>
      </w:r>
      <w:r w:rsidR="00B05FF3" w:rsidRPr="008F6E3C">
        <w:rPr>
          <w:rFonts w:ascii="Arial" w:hAnsi="Arial" w:cs="Arial"/>
          <w:b/>
          <w:sz w:val="24"/>
          <w:szCs w:val="24"/>
          <w:lang w:val="el-GR" w:eastAsia="zh-CN"/>
        </w:rPr>
        <w:t xml:space="preserve"> ένστασης</w:t>
      </w:r>
      <w:r w:rsidR="00B05FF3" w:rsidRPr="00B1265B">
        <w:rPr>
          <w:rFonts w:ascii="Arial" w:hAnsi="Arial" w:cs="Arial"/>
          <w:sz w:val="24"/>
          <w:szCs w:val="24"/>
          <w:lang w:val="el-GR" w:eastAsia="zh-CN"/>
        </w:rPr>
        <w:t xml:space="preserve"> κατά της υπ’ αριθ. 180/2016 Α.Δ.Σ. που αφορά την έγκριση της «</w:t>
      </w:r>
      <w:r w:rsidR="00B05FF3" w:rsidRPr="008F6E3C">
        <w:rPr>
          <w:rFonts w:ascii="Arial" w:hAnsi="Arial" w:cs="Arial"/>
          <w:b/>
          <w:sz w:val="24"/>
          <w:szCs w:val="24"/>
          <w:lang w:val="el-GR" w:eastAsia="zh-CN"/>
        </w:rPr>
        <w:t>Τροποποίησης του Ρ.Σ.  Ζωγράφου στο  Ο.Τ. 139,</w:t>
      </w:r>
      <w:r w:rsidR="00B05FF3" w:rsidRPr="00B1265B">
        <w:rPr>
          <w:rFonts w:ascii="Arial" w:hAnsi="Arial" w:cs="Arial"/>
          <w:sz w:val="24"/>
          <w:szCs w:val="24"/>
          <w:lang w:val="el-GR" w:eastAsia="zh-CN"/>
        </w:rPr>
        <w:t xml:space="preserve"> στη συμβολή των οδών Ηρώων Πολυτεχνείου και Χερσικράτους, ως προς το θεσμοθετημένο περίγραμμα κτιρίου και θεσμοθέτηση πρασιών πεντάμετρης (5μ.) λωρίδας, καθώς και τον καθορισμό χρήσης από ΠΑΙΔΙΚΟ ΣΤΑΘΜΟ σε ΒΡΕΦΟΝΗΠΙΑΚΟ ΣΤΑΘΜΟ, του ακινήτου ιδιοκτησίας Δήμου Ζωγράφου».</w:t>
      </w:r>
    </w:p>
    <w:p w:rsidR="007C759E" w:rsidRPr="008F0C7E" w:rsidRDefault="007C759E" w:rsidP="007C759E">
      <w:pPr>
        <w:pStyle w:val="20"/>
        <w:numPr>
          <w:ilvl w:val="0"/>
          <w:numId w:val="20"/>
        </w:numPr>
        <w:ind w:left="0"/>
        <w:jc w:val="both"/>
        <w:rPr>
          <w:rFonts w:ascii="Arial" w:hAnsi="Arial" w:cs="Arial"/>
          <w:b/>
          <w:sz w:val="24"/>
          <w:szCs w:val="24"/>
          <w:lang w:val="el-GR" w:eastAsia="zh-CN"/>
        </w:rPr>
      </w:pPr>
      <w:r w:rsidRPr="0040575F">
        <w:rPr>
          <w:rFonts w:ascii="Arial" w:hAnsi="Arial" w:cs="Arial"/>
          <w:sz w:val="24"/>
          <w:szCs w:val="24"/>
          <w:lang w:val="el-GR" w:eastAsia="zh-CN"/>
        </w:rPr>
        <w:t>Έγκριση τρόπου εκτέλεσης του έργου</w:t>
      </w:r>
      <w:r>
        <w:rPr>
          <w:rFonts w:ascii="Arial" w:hAnsi="Arial" w:cs="Arial"/>
          <w:sz w:val="24"/>
          <w:szCs w:val="24"/>
          <w:lang w:val="el-GR" w:eastAsia="zh-CN"/>
        </w:rPr>
        <w:t xml:space="preserve"> </w:t>
      </w:r>
      <w:r w:rsidRPr="0040575F">
        <w:rPr>
          <w:rFonts w:ascii="Arial" w:hAnsi="Arial" w:cs="Arial"/>
          <w:sz w:val="24"/>
          <w:szCs w:val="24"/>
          <w:lang w:val="el-GR" w:eastAsia="zh-CN"/>
        </w:rPr>
        <w:t xml:space="preserve">: </w:t>
      </w:r>
      <w:r w:rsidRPr="008F0C7E">
        <w:rPr>
          <w:rFonts w:ascii="Arial" w:hAnsi="Arial" w:cs="Arial"/>
          <w:b/>
          <w:sz w:val="24"/>
          <w:szCs w:val="24"/>
          <w:lang w:val="el-GR" w:eastAsia="zh-CN"/>
        </w:rPr>
        <w:t>«ΑΝΑΠΛΑΣΗ ΚΟΙΝΟΧΡΗΣΤΩΝ ΧΩΡΩΝ ΤΟΥ ΔΗΜΟΥ έτους 2016».</w:t>
      </w:r>
    </w:p>
    <w:p w:rsidR="009426D0" w:rsidRPr="008F6E3C" w:rsidRDefault="007C759E" w:rsidP="00D80C1F">
      <w:pPr>
        <w:pStyle w:val="20"/>
        <w:numPr>
          <w:ilvl w:val="0"/>
          <w:numId w:val="20"/>
        </w:numPr>
        <w:ind w:left="0"/>
        <w:jc w:val="both"/>
        <w:rPr>
          <w:rFonts w:ascii="Arial" w:hAnsi="Arial" w:cs="Arial"/>
          <w:b/>
          <w:sz w:val="24"/>
          <w:szCs w:val="24"/>
          <w:lang w:val="el-GR" w:eastAsia="zh-CN"/>
        </w:rPr>
      </w:pPr>
      <w:r w:rsidRPr="00EC33B2">
        <w:rPr>
          <w:rFonts w:ascii="Arial" w:hAnsi="Arial" w:cs="Arial"/>
          <w:sz w:val="24"/>
          <w:szCs w:val="24"/>
          <w:lang w:val="el-GR" w:eastAsia="zh-CN"/>
        </w:rPr>
        <w:t xml:space="preserve">Τροποποίηση της 7/2016 Α.Δ.Σ. που αφορά  στο έργο </w:t>
      </w:r>
      <w:r w:rsidRPr="008F6E3C">
        <w:rPr>
          <w:rFonts w:ascii="Arial" w:hAnsi="Arial" w:cs="Arial"/>
          <w:b/>
          <w:sz w:val="24"/>
          <w:szCs w:val="24"/>
          <w:lang w:val="el-GR" w:eastAsia="zh-CN"/>
        </w:rPr>
        <w:t xml:space="preserve">«ΑΝΑΠΛΑΣΗ  ΠΛΑΤΕΙΑΣ ΝΕΚΡΟΤΑΦΕΙΟΥ ΖΩΓΡΑΦΟΥ». </w:t>
      </w:r>
    </w:p>
    <w:p w:rsidR="00E51FB8" w:rsidRPr="007C759E" w:rsidRDefault="00E51FB8" w:rsidP="007C759E">
      <w:pPr>
        <w:pStyle w:val="20"/>
        <w:numPr>
          <w:ilvl w:val="0"/>
          <w:numId w:val="20"/>
        </w:numPr>
        <w:ind w:left="0"/>
        <w:jc w:val="both"/>
        <w:rPr>
          <w:rFonts w:ascii="Arial" w:hAnsi="Arial" w:cs="Arial"/>
          <w:sz w:val="24"/>
          <w:szCs w:val="24"/>
          <w:lang w:val="el-GR" w:eastAsia="zh-CN"/>
        </w:rPr>
      </w:pPr>
      <w:r w:rsidRPr="005414C2">
        <w:rPr>
          <w:rFonts w:ascii="Arial" w:hAnsi="Arial" w:cs="Arial"/>
          <w:sz w:val="24"/>
          <w:szCs w:val="24"/>
          <w:lang w:val="el-GR" w:eastAsia="zh-CN"/>
        </w:rPr>
        <w:t xml:space="preserve">Αποδοχή βεβαιωμένου </w:t>
      </w:r>
      <w:r w:rsidRPr="003167F7">
        <w:rPr>
          <w:rFonts w:ascii="Arial" w:hAnsi="Arial" w:cs="Arial"/>
          <w:b/>
          <w:sz w:val="24"/>
          <w:szCs w:val="24"/>
          <w:lang w:val="el-GR" w:eastAsia="zh-CN"/>
        </w:rPr>
        <w:t>προστίμου Κ.Ε.ΔΗ.Ζ.</w:t>
      </w:r>
      <w:r w:rsidRPr="005414C2">
        <w:rPr>
          <w:rFonts w:ascii="Arial" w:hAnsi="Arial" w:cs="Arial"/>
          <w:sz w:val="24"/>
          <w:szCs w:val="24"/>
          <w:lang w:val="el-GR" w:eastAsia="zh-CN"/>
        </w:rPr>
        <w:t xml:space="preserve"> </w:t>
      </w:r>
    </w:p>
    <w:p w:rsidR="00803BDF" w:rsidRDefault="00803BDF" w:rsidP="004A3992">
      <w:pPr>
        <w:pStyle w:val="20"/>
        <w:numPr>
          <w:ilvl w:val="0"/>
          <w:numId w:val="20"/>
        </w:numPr>
        <w:ind w:left="0"/>
        <w:jc w:val="both"/>
        <w:rPr>
          <w:rFonts w:ascii="Arial" w:hAnsi="Arial" w:cs="Arial"/>
          <w:sz w:val="24"/>
          <w:szCs w:val="24"/>
          <w:lang w:val="el-GR" w:eastAsia="zh-CN"/>
        </w:rPr>
      </w:pPr>
      <w:r>
        <w:rPr>
          <w:rFonts w:ascii="Arial" w:hAnsi="Arial" w:cs="Arial"/>
          <w:sz w:val="24"/>
          <w:szCs w:val="24"/>
          <w:lang w:val="el-GR" w:eastAsia="zh-CN"/>
        </w:rPr>
        <w:t xml:space="preserve">Συζήτηση για την </w:t>
      </w:r>
      <w:r w:rsidRPr="008F6E3C">
        <w:rPr>
          <w:rFonts w:ascii="Arial" w:hAnsi="Arial" w:cs="Arial"/>
          <w:b/>
          <w:sz w:val="24"/>
          <w:szCs w:val="24"/>
          <w:lang w:val="el-GR" w:eastAsia="zh-CN"/>
        </w:rPr>
        <w:t>Μ.ΑΞΙ.Α.ΔΗ.Ζ.  Α.Ε.  Ο.Τ.Α.</w:t>
      </w:r>
    </w:p>
    <w:p w:rsidR="00803BDF" w:rsidRPr="00D02CF4" w:rsidRDefault="00803BDF" w:rsidP="004A3992">
      <w:pPr>
        <w:pStyle w:val="20"/>
        <w:numPr>
          <w:ilvl w:val="0"/>
          <w:numId w:val="20"/>
        </w:numPr>
        <w:ind w:left="0"/>
        <w:jc w:val="both"/>
        <w:rPr>
          <w:rFonts w:ascii="Arial" w:hAnsi="Arial" w:cs="Arial"/>
          <w:sz w:val="24"/>
          <w:szCs w:val="24"/>
          <w:lang w:val="el-GR" w:eastAsia="zh-CN"/>
        </w:rPr>
      </w:pPr>
      <w:r w:rsidRPr="00D02CF4">
        <w:rPr>
          <w:rFonts w:ascii="Arial" w:hAnsi="Arial" w:cs="Arial"/>
          <w:sz w:val="24"/>
          <w:szCs w:val="24"/>
          <w:lang w:val="el-GR" w:eastAsia="zh-CN"/>
        </w:rPr>
        <w:t xml:space="preserve">Ειδικές </w:t>
      </w:r>
      <w:r w:rsidRPr="008F6E3C">
        <w:rPr>
          <w:rFonts w:ascii="Arial" w:hAnsi="Arial" w:cs="Arial"/>
          <w:b/>
          <w:sz w:val="24"/>
          <w:szCs w:val="24"/>
          <w:lang w:val="el-GR" w:eastAsia="zh-CN"/>
        </w:rPr>
        <w:t>οικονομικές ρυθμίσεις για τους Ανέργους.</w:t>
      </w:r>
    </w:p>
    <w:p w:rsidR="00941B89" w:rsidRPr="00D02CF4" w:rsidRDefault="00941B89" w:rsidP="004A3992">
      <w:pPr>
        <w:pStyle w:val="20"/>
        <w:numPr>
          <w:ilvl w:val="0"/>
          <w:numId w:val="20"/>
        </w:numPr>
        <w:ind w:left="0"/>
        <w:jc w:val="both"/>
        <w:rPr>
          <w:rFonts w:ascii="Arial" w:hAnsi="Arial" w:cs="Arial"/>
          <w:sz w:val="24"/>
          <w:szCs w:val="24"/>
          <w:lang w:val="el-GR" w:eastAsia="zh-CN"/>
        </w:rPr>
      </w:pPr>
      <w:r w:rsidRPr="00D02CF4">
        <w:rPr>
          <w:rFonts w:ascii="Arial" w:hAnsi="Arial" w:cs="Arial"/>
          <w:bCs/>
          <w:sz w:val="24"/>
          <w:szCs w:val="24"/>
          <w:lang w:val="el-GR" w:eastAsia="zh-CN"/>
        </w:rPr>
        <w:t xml:space="preserve">Οικονομική </w:t>
      </w:r>
      <w:r w:rsidRPr="008F6E3C">
        <w:rPr>
          <w:rFonts w:ascii="Arial" w:hAnsi="Arial" w:cs="Arial"/>
          <w:b/>
          <w:bCs/>
          <w:sz w:val="24"/>
          <w:szCs w:val="24"/>
          <w:lang w:val="el-GR" w:eastAsia="zh-CN"/>
        </w:rPr>
        <w:t>Ενίσχυση άπορου δημότη</w:t>
      </w:r>
      <w:r w:rsidR="008F29C5">
        <w:rPr>
          <w:rFonts w:ascii="Arial" w:hAnsi="Arial" w:cs="Arial"/>
          <w:bCs/>
          <w:sz w:val="24"/>
          <w:szCs w:val="24"/>
          <w:lang w:val="el-GR" w:eastAsia="zh-CN"/>
        </w:rPr>
        <w:t>,</w:t>
      </w:r>
      <w:r w:rsidRPr="00D02CF4">
        <w:rPr>
          <w:rFonts w:ascii="Arial" w:hAnsi="Arial" w:cs="Arial"/>
          <w:bCs/>
          <w:sz w:val="24"/>
          <w:szCs w:val="24"/>
          <w:lang w:val="el-GR" w:eastAsia="zh-CN"/>
        </w:rPr>
        <w:t xml:space="preserve"> έγκριση πίστωσης και δέσμευσης ποσού</w:t>
      </w:r>
      <w:r w:rsidR="00A97B35" w:rsidRPr="00D02CF4">
        <w:rPr>
          <w:rFonts w:ascii="Arial" w:hAnsi="Arial" w:cs="Arial"/>
          <w:bCs/>
          <w:sz w:val="24"/>
          <w:szCs w:val="24"/>
          <w:lang w:val="el-GR" w:eastAsia="zh-CN"/>
        </w:rPr>
        <w:t>.</w:t>
      </w:r>
    </w:p>
    <w:p w:rsidR="00941B89" w:rsidRPr="00D02CF4" w:rsidRDefault="00941B89" w:rsidP="004A3992">
      <w:pPr>
        <w:pStyle w:val="20"/>
        <w:numPr>
          <w:ilvl w:val="0"/>
          <w:numId w:val="20"/>
        </w:numPr>
        <w:ind w:left="0"/>
        <w:jc w:val="both"/>
        <w:rPr>
          <w:rFonts w:ascii="Arial" w:hAnsi="Arial" w:cs="Arial"/>
          <w:sz w:val="24"/>
          <w:szCs w:val="24"/>
          <w:lang w:val="el-GR" w:eastAsia="zh-CN"/>
        </w:rPr>
      </w:pPr>
      <w:r w:rsidRPr="00D02CF4">
        <w:rPr>
          <w:rFonts w:ascii="Arial" w:hAnsi="Arial" w:cs="Arial"/>
          <w:iCs/>
          <w:sz w:val="24"/>
          <w:szCs w:val="24"/>
          <w:lang w:val="el-GR" w:eastAsia="zh-CN"/>
        </w:rPr>
        <w:t>Κατ’</w:t>
      </w:r>
      <w:r w:rsidR="00A97B35" w:rsidRPr="00D02CF4">
        <w:rPr>
          <w:rFonts w:ascii="Arial" w:hAnsi="Arial" w:cs="Arial"/>
          <w:iCs/>
          <w:sz w:val="24"/>
          <w:szCs w:val="24"/>
          <w:lang w:val="el-GR" w:eastAsia="zh-CN"/>
        </w:rPr>
        <w:t xml:space="preserve"> </w:t>
      </w:r>
      <w:r w:rsidRPr="00D02CF4">
        <w:rPr>
          <w:rFonts w:ascii="Arial" w:hAnsi="Arial" w:cs="Arial"/>
          <w:iCs/>
          <w:sz w:val="24"/>
          <w:szCs w:val="24"/>
          <w:lang w:val="el-GR" w:eastAsia="zh-CN"/>
        </w:rPr>
        <w:t xml:space="preserve">αρχήν </w:t>
      </w:r>
      <w:r w:rsidRPr="008F6E3C">
        <w:rPr>
          <w:rFonts w:ascii="Arial" w:hAnsi="Arial" w:cs="Arial"/>
          <w:b/>
          <w:iCs/>
          <w:sz w:val="24"/>
          <w:szCs w:val="24"/>
          <w:lang w:val="el-GR" w:eastAsia="zh-CN"/>
        </w:rPr>
        <w:t>μίσθωση ακινήτου για τη στέγαση του 6</w:t>
      </w:r>
      <w:r w:rsidRPr="008F6E3C">
        <w:rPr>
          <w:rFonts w:ascii="Arial" w:hAnsi="Arial" w:cs="Arial"/>
          <w:b/>
          <w:iCs/>
          <w:sz w:val="24"/>
          <w:szCs w:val="24"/>
          <w:vertAlign w:val="superscript"/>
          <w:lang w:val="el-GR" w:eastAsia="zh-CN"/>
        </w:rPr>
        <w:t>ου</w:t>
      </w:r>
      <w:r w:rsidRPr="008F6E3C">
        <w:rPr>
          <w:rFonts w:ascii="Arial" w:hAnsi="Arial" w:cs="Arial"/>
          <w:b/>
          <w:iCs/>
          <w:sz w:val="24"/>
          <w:szCs w:val="24"/>
          <w:lang w:val="el-GR" w:eastAsia="zh-CN"/>
        </w:rPr>
        <w:t xml:space="preserve"> Παιδικού Σταθμού</w:t>
      </w:r>
      <w:r w:rsidRPr="00D02CF4">
        <w:rPr>
          <w:rFonts w:ascii="Arial" w:hAnsi="Arial" w:cs="Arial"/>
          <w:iCs/>
          <w:sz w:val="24"/>
          <w:szCs w:val="24"/>
          <w:lang w:val="el-GR" w:eastAsia="zh-CN"/>
        </w:rPr>
        <w:t xml:space="preserve"> και συνέχιση ή μη χρήσης του ακινήτου επί της οδού </w:t>
      </w:r>
      <w:r w:rsidRPr="00D02CF4">
        <w:rPr>
          <w:rFonts w:ascii="Arial" w:hAnsi="Arial" w:cs="Arial"/>
          <w:bCs/>
          <w:iCs/>
          <w:sz w:val="24"/>
          <w:szCs w:val="24"/>
          <w:lang w:val="el-GR" w:eastAsia="zh-CN"/>
        </w:rPr>
        <w:t>34</w:t>
      </w:r>
      <w:r w:rsidRPr="00D02CF4">
        <w:rPr>
          <w:rFonts w:ascii="Arial" w:hAnsi="Arial" w:cs="Arial"/>
          <w:bCs/>
          <w:iCs/>
          <w:sz w:val="24"/>
          <w:szCs w:val="24"/>
          <w:vertAlign w:val="superscript"/>
          <w:lang w:val="el-GR" w:eastAsia="zh-CN"/>
        </w:rPr>
        <w:t>ου</w:t>
      </w:r>
      <w:r w:rsidRPr="00D02CF4">
        <w:rPr>
          <w:rFonts w:ascii="Arial" w:hAnsi="Arial" w:cs="Arial"/>
          <w:bCs/>
          <w:iCs/>
          <w:sz w:val="24"/>
          <w:szCs w:val="24"/>
          <w:lang w:val="el-GR" w:eastAsia="zh-CN"/>
        </w:rPr>
        <w:t xml:space="preserve"> Συντάγματος και Αριστομένους 10</w:t>
      </w:r>
      <w:r w:rsidRPr="00D02CF4">
        <w:rPr>
          <w:rFonts w:ascii="Arial" w:hAnsi="Arial" w:cs="Arial"/>
          <w:bCs/>
          <w:iCs/>
          <w:sz w:val="24"/>
          <w:szCs w:val="24"/>
          <w:vertAlign w:val="superscript"/>
          <w:lang w:val="el-GR" w:eastAsia="zh-CN"/>
        </w:rPr>
        <w:t>Α</w:t>
      </w:r>
      <w:r w:rsidRPr="00D02CF4">
        <w:rPr>
          <w:rFonts w:ascii="Arial" w:hAnsi="Arial" w:cs="Arial"/>
          <w:iCs/>
          <w:sz w:val="24"/>
          <w:szCs w:val="24"/>
          <w:lang w:val="el-GR" w:eastAsia="zh-CN"/>
        </w:rPr>
        <w:t xml:space="preserve"> έως ότου ολοκληρωθούν οι διαδικασίες της νέας δημοπρασίας. </w:t>
      </w:r>
    </w:p>
    <w:p w:rsidR="00A97B35" w:rsidRPr="00D02CF4" w:rsidRDefault="00A97B35" w:rsidP="00A97B35">
      <w:pPr>
        <w:pStyle w:val="20"/>
        <w:numPr>
          <w:ilvl w:val="0"/>
          <w:numId w:val="20"/>
        </w:numPr>
        <w:ind w:left="0"/>
        <w:jc w:val="both"/>
        <w:rPr>
          <w:rFonts w:ascii="Arial" w:hAnsi="Arial" w:cs="Arial"/>
          <w:iCs/>
          <w:sz w:val="24"/>
          <w:szCs w:val="24"/>
          <w:lang w:val="el-GR" w:eastAsia="zh-CN"/>
        </w:rPr>
      </w:pPr>
      <w:r w:rsidRPr="00D02CF4">
        <w:rPr>
          <w:rFonts w:ascii="Arial" w:hAnsi="Arial" w:cs="Arial"/>
          <w:iCs/>
          <w:sz w:val="24"/>
          <w:szCs w:val="24"/>
          <w:lang w:val="el-GR" w:eastAsia="zh-CN"/>
        </w:rPr>
        <w:lastRenderedPageBreak/>
        <w:t xml:space="preserve">Επιστροφή αχρεωστήτως καταβληθέντος ποσού Δημοτικών Τελών στον κ.               ΠΡΟΪΟ ΕΥΑΓΓΕΛΟ που αφορά επαγγελματική στέγη επί της οδού Αγ. Γερασίμου 8, σύμφωνα με τις διατάξεις της § 2 του άρθρου 90 του Ν.2362/95. </w:t>
      </w:r>
    </w:p>
    <w:p w:rsidR="00941B89" w:rsidRPr="00D02CF4" w:rsidRDefault="00941B89" w:rsidP="004A3992">
      <w:pPr>
        <w:pStyle w:val="20"/>
        <w:numPr>
          <w:ilvl w:val="0"/>
          <w:numId w:val="20"/>
        </w:numPr>
        <w:ind w:left="0"/>
        <w:jc w:val="both"/>
        <w:rPr>
          <w:rFonts w:ascii="Arial" w:hAnsi="Arial" w:cs="Arial"/>
          <w:sz w:val="24"/>
          <w:szCs w:val="24"/>
          <w:lang w:val="el-GR" w:eastAsia="zh-CN"/>
        </w:rPr>
      </w:pPr>
      <w:r w:rsidRPr="00D02CF4">
        <w:rPr>
          <w:rFonts w:ascii="Arial" w:hAnsi="Arial" w:cs="Arial"/>
          <w:iCs/>
          <w:sz w:val="24"/>
          <w:szCs w:val="24"/>
          <w:lang w:val="el-GR" w:eastAsia="zh-CN"/>
        </w:rPr>
        <w:t>Διαγραφή προσαυξήσεων εκπρόθεσμης καταβολής από βεβαιωτικό Χρηματικό Κατάλογο  παραβάσεων Κ.Ο.Κ., στο όνομα ΣΦΗΚΑ ΑΓΛΑΪΑ (ΘΕΟΔ.).</w:t>
      </w:r>
    </w:p>
    <w:p w:rsidR="00765389" w:rsidRPr="00765389" w:rsidRDefault="00765389" w:rsidP="00765389">
      <w:pPr>
        <w:pStyle w:val="20"/>
        <w:numPr>
          <w:ilvl w:val="0"/>
          <w:numId w:val="20"/>
        </w:numPr>
        <w:ind w:left="0"/>
        <w:jc w:val="both"/>
        <w:rPr>
          <w:rFonts w:ascii="Arial" w:hAnsi="Arial" w:cs="Arial"/>
          <w:iCs/>
          <w:sz w:val="24"/>
          <w:szCs w:val="24"/>
          <w:lang w:val="el-GR" w:eastAsia="zh-CN"/>
        </w:rPr>
      </w:pPr>
      <w:r w:rsidRPr="00765389">
        <w:rPr>
          <w:rFonts w:ascii="Arial" w:hAnsi="Arial" w:cs="Arial"/>
          <w:iCs/>
          <w:sz w:val="24"/>
          <w:szCs w:val="24"/>
          <w:lang w:val="el-GR" w:eastAsia="zh-CN"/>
        </w:rPr>
        <w:t>Διαγραφή και επαναβεβαίωση Προστίμου Διατήρησης Αυθαιρέτου Κατασκευής επί της Λ.Παπάγου 145, λόγω αλλαγής επωνυμίας της  εταιρείας, από «ΤΣΙΝΤΖΟΥΡΑΣ  ΠΑΝΤΕΛΗΣ»  σε «ΠΛΑΚΙΔΑΣ ΠΑΝΑΓΙΩΤΗΣ &amp; ΣΙΑ Ε.Ε»</w:t>
      </w:r>
      <w:r w:rsidR="007D0320">
        <w:rPr>
          <w:rFonts w:ascii="Arial" w:hAnsi="Arial" w:cs="Arial"/>
          <w:iCs/>
          <w:sz w:val="24"/>
          <w:szCs w:val="24"/>
          <w:lang w:val="el-GR" w:eastAsia="zh-CN"/>
        </w:rPr>
        <w:t>.</w:t>
      </w:r>
    </w:p>
    <w:p w:rsidR="00765389" w:rsidRPr="00765389" w:rsidRDefault="00765389" w:rsidP="00765389">
      <w:pPr>
        <w:pStyle w:val="20"/>
        <w:numPr>
          <w:ilvl w:val="0"/>
          <w:numId w:val="20"/>
        </w:numPr>
        <w:ind w:left="0"/>
        <w:jc w:val="both"/>
        <w:rPr>
          <w:rFonts w:ascii="Arial" w:hAnsi="Arial" w:cs="Arial"/>
          <w:iCs/>
          <w:sz w:val="24"/>
          <w:szCs w:val="24"/>
          <w:lang w:val="el-GR" w:eastAsia="zh-CN"/>
        </w:rPr>
      </w:pPr>
      <w:r w:rsidRPr="00765389">
        <w:rPr>
          <w:rFonts w:ascii="Arial" w:hAnsi="Arial" w:cs="Arial"/>
          <w:iCs/>
          <w:sz w:val="24"/>
          <w:szCs w:val="24"/>
          <w:lang w:val="el-GR" w:eastAsia="zh-CN"/>
        </w:rPr>
        <w:t xml:space="preserve">Διαγραφή Προστίμου Διατήρησης Αυθαιρέτου Κατασκευής επί της οδού Γρ.Κουσίδη 23 και Φιλονόης, λόγω διακοπής της επιχείρησης, ιδιοκτησίας του κ.ΜΠΟΥΡΜΠΟΥΛΗ ΓΕΡΑΣΙΜΟΥ.                     </w:t>
      </w:r>
    </w:p>
    <w:p w:rsidR="00765389" w:rsidRPr="00765389" w:rsidRDefault="00765389" w:rsidP="00765389">
      <w:pPr>
        <w:pStyle w:val="20"/>
        <w:numPr>
          <w:ilvl w:val="0"/>
          <w:numId w:val="20"/>
        </w:numPr>
        <w:ind w:left="0"/>
        <w:jc w:val="both"/>
        <w:rPr>
          <w:rFonts w:ascii="Arial" w:hAnsi="Arial" w:cs="Arial"/>
          <w:iCs/>
          <w:sz w:val="24"/>
          <w:szCs w:val="24"/>
          <w:lang w:val="el-GR" w:eastAsia="zh-CN"/>
        </w:rPr>
      </w:pPr>
      <w:r w:rsidRPr="00765389">
        <w:rPr>
          <w:rFonts w:ascii="Arial" w:hAnsi="Arial" w:cs="Arial"/>
          <w:iCs/>
          <w:sz w:val="24"/>
          <w:szCs w:val="24"/>
          <w:lang w:val="el-GR" w:eastAsia="zh-CN"/>
        </w:rPr>
        <w:t>Διαγραφή Προστίμου Ανέγερσης και Διατήρησης Αυθαιρέτου Κατασκευής επί της οδού Παπαδιαμαντοπούλου 118-120, λόγω διορθωτικού φύλλου προστίμου, που αφορά στην υπ’αριθμ.:04/2012 έκθεση αυτοψίας, μετά την υπ’αριθμ.:1465/1-6-2016 αίτηση θεραπείας, στο όνομα «ΕΚΛΕΚΤΑ ΕΔΕΣΜΑΤΑ Α.Ε.».</w:t>
      </w:r>
    </w:p>
    <w:p w:rsidR="00765389" w:rsidRPr="00765389" w:rsidRDefault="00765389" w:rsidP="00765389">
      <w:pPr>
        <w:pStyle w:val="20"/>
        <w:numPr>
          <w:ilvl w:val="0"/>
          <w:numId w:val="20"/>
        </w:numPr>
        <w:ind w:left="0"/>
        <w:jc w:val="both"/>
        <w:rPr>
          <w:rFonts w:ascii="Arial" w:hAnsi="Arial" w:cs="Arial"/>
          <w:iCs/>
          <w:sz w:val="24"/>
          <w:szCs w:val="24"/>
          <w:lang w:val="el-GR" w:eastAsia="zh-CN"/>
        </w:rPr>
      </w:pPr>
      <w:r w:rsidRPr="00765389">
        <w:rPr>
          <w:rFonts w:ascii="Arial" w:hAnsi="Arial" w:cs="Arial"/>
          <w:iCs/>
          <w:sz w:val="24"/>
          <w:szCs w:val="24"/>
          <w:lang w:val="el-GR" w:eastAsia="zh-CN"/>
        </w:rPr>
        <w:t>Διαγραφή Προστίμου Διατήρησης Αυθαιρέτου Κατασκευής επί της οδού Ιαξάρτου 4, λόγω υπαγωγής της στον  Ν.3843/2010 (κατάσταση  δήλωση– περαίωσης), ιδιοκτησίας  κας ΙΩΑΝΝΙΔΟΥ ΣΤΑΥΡΟΥΛΑΣ</w:t>
      </w:r>
      <w:r w:rsidR="007D0320">
        <w:rPr>
          <w:rFonts w:ascii="Arial" w:hAnsi="Arial" w:cs="Arial"/>
          <w:iCs/>
          <w:sz w:val="24"/>
          <w:szCs w:val="24"/>
          <w:lang w:val="el-GR" w:eastAsia="zh-CN"/>
        </w:rPr>
        <w:t>.</w:t>
      </w:r>
      <w:r w:rsidRPr="00765389">
        <w:rPr>
          <w:rFonts w:ascii="Arial" w:hAnsi="Arial" w:cs="Arial"/>
          <w:iCs/>
          <w:sz w:val="24"/>
          <w:szCs w:val="24"/>
          <w:lang w:val="el-GR" w:eastAsia="zh-CN"/>
        </w:rPr>
        <w:t xml:space="preserve"> </w:t>
      </w:r>
    </w:p>
    <w:p w:rsidR="00941B89" w:rsidRPr="008F6E3C" w:rsidRDefault="00663E41" w:rsidP="004A3992">
      <w:pPr>
        <w:pStyle w:val="20"/>
        <w:numPr>
          <w:ilvl w:val="0"/>
          <w:numId w:val="20"/>
        </w:numPr>
        <w:ind w:left="0"/>
        <w:jc w:val="both"/>
        <w:rPr>
          <w:rFonts w:ascii="Arial" w:hAnsi="Arial" w:cs="Arial"/>
          <w:sz w:val="24"/>
          <w:szCs w:val="24"/>
          <w:lang w:val="el-GR" w:eastAsia="zh-CN"/>
        </w:rPr>
      </w:pPr>
      <w:r w:rsidRPr="008F6E3C">
        <w:rPr>
          <w:rFonts w:ascii="Arial" w:hAnsi="Arial" w:cs="Arial"/>
          <w:sz w:val="24"/>
          <w:szCs w:val="24"/>
          <w:lang w:val="el-GR" w:eastAsia="zh-CN"/>
        </w:rPr>
        <w:t xml:space="preserve">Διαγραφή από βεβαιωτικούς Χρηματικούς Καταλόγους οφειλών ΔΤ, ΔΦ, ΤΑΠ μη ηλεκτροδοτούμενων ακινήτων, ανείσπρακτων οφειλών και από τα ονόματα </w:t>
      </w:r>
      <w:r w:rsidRPr="008F6E3C">
        <w:rPr>
          <w:rFonts w:ascii="Arial" w:hAnsi="Arial" w:cs="Arial"/>
          <w:bCs/>
          <w:sz w:val="24"/>
          <w:szCs w:val="24"/>
          <w:lang w:val="el-GR" w:eastAsia="zh-CN"/>
        </w:rPr>
        <w:t xml:space="preserve">α)Στρατόγλου Βασίλειος, β)«ΜΑΡΚΑΤΟΣ ΓΕΡΑΣΙΜΟΣ – ΕΛΕΝΗ ΜΑΡΚΑΤΟΥ Ο.Ε.», γ)Γιαννέλης Γεώργιος </w:t>
      </w:r>
      <w:r w:rsidRPr="008F6E3C">
        <w:rPr>
          <w:rFonts w:ascii="Arial" w:hAnsi="Arial" w:cs="Arial"/>
          <w:sz w:val="24"/>
          <w:szCs w:val="24"/>
          <w:lang w:val="el-GR" w:eastAsia="zh-CN"/>
        </w:rPr>
        <w:t xml:space="preserve">και </w:t>
      </w:r>
      <w:r w:rsidRPr="008F6E3C">
        <w:rPr>
          <w:rFonts w:ascii="Arial" w:hAnsi="Arial" w:cs="Arial"/>
          <w:iCs/>
          <w:sz w:val="24"/>
          <w:szCs w:val="24"/>
          <w:lang w:val="el-GR" w:eastAsia="zh-CN"/>
        </w:rPr>
        <w:t>επαναβεβαίωση οφειλών στους πραγματικούς οφειλέτες όπου απαιτείται.</w:t>
      </w:r>
    </w:p>
    <w:p w:rsidR="00B52AD9" w:rsidRPr="00B52AD9" w:rsidRDefault="00B52AD9" w:rsidP="00B52AD9">
      <w:pPr>
        <w:pStyle w:val="20"/>
        <w:ind w:left="142"/>
        <w:jc w:val="both"/>
        <w:rPr>
          <w:rFonts w:ascii="Arial" w:hAnsi="Arial" w:cs="Arial"/>
          <w:sz w:val="24"/>
          <w:szCs w:val="24"/>
          <w:lang w:val="el-GR" w:eastAsia="zh-CN"/>
        </w:rPr>
      </w:pPr>
    </w:p>
    <w:p w:rsidR="000A74BB" w:rsidRPr="00A43D20" w:rsidRDefault="000A74BB" w:rsidP="003637C6">
      <w:pPr>
        <w:pStyle w:val="a5"/>
        <w:suppressAutoHyphens/>
        <w:spacing w:line="276" w:lineRule="auto"/>
        <w:ind w:left="426" w:right="43"/>
        <w:jc w:val="both"/>
        <w:rPr>
          <w:rFonts w:ascii="Arial" w:eastAsia="Arial" w:hAnsi="Arial" w:cs="Arial"/>
          <w:sz w:val="22"/>
          <w:szCs w:val="22"/>
          <w:lang w:val="el-GR" w:eastAsia="zh-CN"/>
        </w:rPr>
      </w:pPr>
    </w:p>
    <w:p w:rsidR="005A2FB6" w:rsidRPr="00A43D20" w:rsidRDefault="007042CF" w:rsidP="005A2FB6">
      <w:pPr>
        <w:keepNext/>
        <w:suppressAutoHyphens/>
        <w:jc w:val="center"/>
        <w:rPr>
          <w:rFonts w:ascii="Arial" w:hAnsi="Arial" w:cs="Arial"/>
          <w:b/>
          <w:sz w:val="22"/>
          <w:szCs w:val="22"/>
          <w:lang w:val="el-GR" w:eastAsia="zh-CN"/>
        </w:rPr>
      </w:pPr>
      <w:r w:rsidRPr="00A43D20">
        <w:rPr>
          <w:rFonts w:ascii="Arial" w:hAnsi="Arial" w:cs="Arial"/>
          <w:b/>
          <w:sz w:val="22"/>
          <w:szCs w:val="22"/>
          <w:lang w:val="el-GR" w:eastAsia="zh-CN"/>
        </w:rPr>
        <w:t xml:space="preserve">Ο   </w:t>
      </w:r>
      <w:r w:rsidR="005A2FB6" w:rsidRPr="00A43D20">
        <w:rPr>
          <w:rFonts w:ascii="Arial" w:hAnsi="Arial" w:cs="Arial"/>
          <w:b/>
          <w:sz w:val="22"/>
          <w:szCs w:val="22"/>
          <w:lang w:val="el-GR" w:eastAsia="zh-CN"/>
        </w:rPr>
        <w:t xml:space="preserve">ΠΡΟΕΔΡΟΣ ΤΟΥ ΔΗΜΟΤΙΚΟΥ ΣΥΜΒΟΥΛΙΟΥ </w:t>
      </w:r>
    </w:p>
    <w:p w:rsidR="005A2FB6" w:rsidRPr="00A43D20" w:rsidRDefault="005A2FB6" w:rsidP="005A2FB6">
      <w:pPr>
        <w:keepNext/>
        <w:suppressAutoHyphens/>
        <w:jc w:val="center"/>
        <w:rPr>
          <w:rFonts w:ascii="Arial" w:hAnsi="Arial" w:cs="Arial"/>
          <w:b/>
          <w:sz w:val="22"/>
          <w:szCs w:val="22"/>
          <w:lang w:val="el-GR" w:eastAsia="zh-CN"/>
        </w:rPr>
      </w:pPr>
    </w:p>
    <w:p w:rsidR="005A2FB6" w:rsidRPr="00A43D20" w:rsidRDefault="005A2FB6" w:rsidP="005A2FB6">
      <w:pPr>
        <w:keepNext/>
        <w:suppressAutoHyphens/>
        <w:jc w:val="center"/>
        <w:rPr>
          <w:rFonts w:ascii="Arial" w:hAnsi="Arial" w:cs="Arial"/>
          <w:b/>
          <w:sz w:val="22"/>
          <w:szCs w:val="22"/>
          <w:lang w:val="el-GR" w:eastAsia="zh-CN"/>
        </w:rPr>
      </w:pPr>
    </w:p>
    <w:p w:rsidR="005A2FB6" w:rsidRPr="00A43D20" w:rsidRDefault="005A2FB6" w:rsidP="005A2FB6">
      <w:pPr>
        <w:keepNext/>
        <w:suppressAutoHyphens/>
        <w:jc w:val="center"/>
        <w:rPr>
          <w:rFonts w:ascii="Arial" w:hAnsi="Arial" w:cs="Arial"/>
          <w:b/>
          <w:sz w:val="22"/>
          <w:szCs w:val="22"/>
          <w:lang w:val="el-GR" w:eastAsia="zh-CN"/>
        </w:rPr>
      </w:pPr>
      <w:r w:rsidRPr="00A43D20">
        <w:rPr>
          <w:rFonts w:ascii="Arial" w:hAnsi="Arial" w:cs="Arial"/>
          <w:b/>
          <w:sz w:val="22"/>
          <w:szCs w:val="22"/>
          <w:lang w:val="el-GR" w:eastAsia="zh-CN"/>
        </w:rPr>
        <w:t>ΚΛΑΔΕΥΤΗΡΑΣ ΧΡΗΣΤΟΣ</w:t>
      </w:r>
    </w:p>
    <w:p w:rsidR="00785BE4" w:rsidRPr="00A43D20" w:rsidRDefault="00785BE4" w:rsidP="005A2FB6">
      <w:pPr>
        <w:keepNext/>
        <w:suppressAutoHyphens/>
        <w:jc w:val="center"/>
        <w:rPr>
          <w:rFonts w:ascii="Arial" w:hAnsi="Arial" w:cs="Arial"/>
          <w:b/>
          <w:sz w:val="22"/>
          <w:szCs w:val="22"/>
          <w:lang w:val="el-GR" w:eastAsia="zh-CN"/>
        </w:rPr>
      </w:pPr>
    </w:p>
    <w:p w:rsidR="00A75837" w:rsidRPr="00A43D20" w:rsidRDefault="00A75837" w:rsidP="00DC782A">
      <w:pPr>
        <w:spacing w:line="100" w:lineRule="atLeast"/>
        <w:ind w:firstLine="710"/>
        <w:rPr>
          <w:rFonts w:ascii="Arial" w:eastAsia="Arial" w:hAnsi="Arial" w:cs="Arial"/>
          <w:b/>
          <w:sz w:val="22"/>
          <w:szCs w:val="22"/>
          <w:u w:val="single"/>
          <w:lang w:val="el-GR"/>
        </w:rPr>
      </w:pPr>
    </w:p>
    <w:p w:rsidR="00A75837" w:rsidRPr="00A43D20" w:rsidRDefault="00A75837" w:rsidP="00DC782A">
      <w:pPr>
        <w:spacing w:line="100" w:lineRule="atLeast"/>
        <w:ind w:firstLine="710"/>
        <w:rPr>
          <w:rFonts w:ascii="Arial" w:eastAsia="Arial" w:hAnsi="Arial" w:cs="Arial"/>
          <w:b/>
          <w:sz w:val="22"/>
          <w:szCs w:val="22"/>
          <w:u w:val="single"/>
          <w:lang w:val="el-GR"/>
        </w:rPr>
      </w:pPr>
    </w:p>
    <w:p w:rsidR="00A75837" w:rsidRPr="00A43D20" w:rsidRDefault="00A75837" w:rsidP="00DC782A">
      <w:pPr>
        <w:spacing w:line="100" w:lineRule="atLeast"/>
        <w:ind w:firstLine="710"/>
        <w:rPr>
          <w:rFonts w:ascii="Arial" w:eastAsia="Arial" w:hAnsi="Arial" w:cs="Arial"/>
          <w:b/>
          <w:sz w:val="22"/>
          <w:szCs w:val="22"/>
          <w:u w:val="single"/>
          <w:lang w:val="el-GR"/>
        </w:rPr>
      </w:pPr>
    </w:p>
    <w:p w:rsidR="00DC782A" w:rsidRPr="00A43D20" w:rsidRDefault="00DC782A" w:rsidP="00DC782A">
      <w:pPr>
        <w:spacing w:line="100" w:lineRule="atLeast"/>
        <w:ind w:firstLine="710"/>
        <w:rPr>
          <w:rFonts w:ascii="Arial" w:eastAsia="Arial" w:hAnsi="Arial" w:cs="Arial"/>
          <w:b/>
          <w:sz w:val="22"/>
          <w:szCs w:val="22"/>
          <w:u w:val="single"/>
          <w:lang w:val="el-GR"/>
        </w:rPr>
      </w:pPr>
      <w:r w:rsidRPr="00A43D20">
        <w:rPr>
          <w:rFonts w:ascii="Arial" w:eastAsia="Arial" w:hAnsi="Arial" w:cs="Arial"/>
          <w:b/>
          <w:sz w:val="22"/>
          <w:szCs w:val="22"/>
          <w:u w:val="single"/>
          <w:lang w:val="el-GR"/>
        </w:rPr>
        <w:t xml:space="preserve">ΕΣΩΤΕΡΙΚΗ ΔΙΑΝΟΜΗ   </w:t>
      </w:r>
      <w:r w:rsidRPr="00A43D20">
        <w:rPr>
          <w:rFonts w:ascii="Arial" w:eastAsia="Arial" w:hAnsi="Arial" w:cs="Arial"/>
          <w:sz w:val="22"/>
          <w:szCs w:val="22"/>
          <w:u w:val="single"/>
          <w:lang w:val="el-GR"/>
        </w:rPr>
        <w:t>[Με ηλεκτρονικό ταχυδρομείο] :</w:t>
      </w:r>
    </w:p>
    <w:p w:rsidR="00DC782A" w:rsidRPr="00A43D20" w:rsidRDefault="00DC782A" w:rsidP="00DC782A">
      <w:pPr>
        <w:spacing w:line="100" w:lineRule="atLeast"/>
        <w:ind w:firstLine="710"/>
        <w:rPr>
          <w:rFonts w:ascii="Arial" w:eastAsia="Arial" w:hAnsi="Arial" w:cs="Arial"/>
          <w:b/>
          <w:sz w:val="22"/>
          <w:szCs w:val="22"/>
          <w:u w:val="single"/>
          <w:lang w:val="el-GR"/>
        </w:rPr>
      </w:pPr>
    </w:p>
    <w:p w:rsidR="00DC782A" w:rsidRPr="00A43D20" w:rsidRDefault="00DC782A" w:rsidP="00DC782A">
      <w:pPr>
        <w:pStyle w:val="10"/>
        <w:numPr>
          <w:ilvl w:val="0"/>
          <w:numId w:val="2"/>
        </w:numPr>
        <w:spacing w:after="0" w:line="100" w:lineRule="atLeast"/>
        <w:rPr>
          <w:rFonts w:ascii="Arial" w:eastAsia="Arial" w:hAnsi="Arial" w:cs="Arial"/>
          <w:sz w:val="20"/>
          <w:szCs w:val="20"/>
          <w:u w:val="single"/>
        </w:rPr>
      </w:pPr>
      <w:r w:rsidRPr="00A43D20">
        <w:rPr>
          <w:rFonts w:ascii="Arial" w:eastAsia="Arial" w:hAnsi="Arial" w:cs="Arial"/>
          <w:sz w:val="20"/>
          <w:szCs w:val="20"/>
          <w:u w:val="single"/>
        </w:rPr>
        <w:t>Γενική Γραμματέα  Δήμου.</w:t>
      </w:r>
    </w:p>
    <w:p w:rsidR="00DC782A" w:rsidRPr="00A43D20" w:rsidRDefault="00DC782A" w:rsidP="00DC782A">
      <w:pPr>
        <w:numPr>
          <w:ilvl w:val="0"/>
          <w:numId w:val="2"/>
        </w:numPr>
        <w:suppressAutoHyphens/>
        <w:spacing w:line="100" w:lineRule="atLeast"/>
        <w:rPr>
          <w:rFonts w:ascii="Arial" w:eastAsia="Arial" w:hAnsi="Arial" w:cs="Arial"/>
          <w:u w:val="single"/>
          <w:lang w:val="el-GR"/>
        </w:rPr>
      </w:pPr>
      <w:r w:rsidRPr="00A43D20">
        <w:rPr>
          <w:rFonts w:ascii="Arial" w:eastAsia="Arial" w:hAnsi="Arial" w:cs="Arial"/>
          <w:u w:val="single"/>
          <w:lang w:val="el-GR"/>
        </w:rPr>
        <w:t>ΔΙΕΥΘΥΝΣΕΙΣ  ΚΑΙ ΤΜΗΜΑΤΑ ΤΟΥ ΔΗΜΟΥ .</w:t>
      </w:r>
    </w:p>
    <w:sectPr w:rsidR="00DC782A" w:rsidRPr="00A43D20" w:rsidSect="00AC0DC3">
      <w:pgSz w:w="11906" w:h="16838"/>
      <w:pgMar w:top="709" w:right="1416"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189">
    <w:altName w:val="Times New Roman"/>
    <w:panose1 w:val="00000000000000000000"/>
    <w:charset w:val="A1"/>
    <w:family w:val="auto"/>
    <w:notTrueType/>
    <w:pitch w:val="variable"/>
    <w:sig w:usb0="00000081" w:usb1="00000000" w:usb2="00000000" w:usb3="00000000" w:csb0="00000008"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A1"/>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singleLevel"/>
    <w:tmpl w:val="72967538"/>
    <w:lvl w:ilvl="0">
      <w:start w:val="1"/>
      <w:numFmt w:val="decimal"/>
      <w:lvlText w:val="%1."/>
      <w:lvlJc w:val="left"/>
      <w:pPr>
        <w:tabs>
          <w:tab w:val="num" w:pos="0"/>
        </w:tabs>
        <w:ind w:left="720" w:hanging="360"/>
      </w:pPr>
      <w:rPr>
        <w:rFonts w:ascii="Arial" w:eastAsia="Arial" w:hAnsi="Arial" w:cs="Arial"/>
        <w:b/>
        <w:sz w:val="22"/>
        <w:szCs w:val="22"/>
      </w:rPr>
    </w:lvl>
  </w:abstractNum>
  <w:abstractNum w:abstractNumId="2">
    <w:nsid w:val="01BB04EC"/>
    <w:multiLevelType w:val="hybridMultilevel"/>
    <w:tmpl w:val="050C04F8"/>
    <w:lvl w:ilvl="0" w:tplc="C9C62C2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442612"/>
    <w:multiLevelType w:val="hybridMultilevel"/>
    <w:tmpl w:val="9E188EF4"/>
    <w:lvl w:ilvl="0" w:tplc="A4CE2084">
      <w:start w:val="1"/>
      <w:numFmt w:val="decimal"/>
      <w:lvlText w:val="%1."/>
      <w:lvlJc w:val="left"/>
      <w:pPr>
        <w:ind w:left="720" w:hanging="360"/>
      </w:pPr>
      <w:rPr>
        <w:rFonts w:ascii="Arial" w:hAnsi="Arial" w:cs="Arial" w:hint="default"/>
        <w:b/>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136754"/>
    <w:multiLevelType w:val="hybridMultilevel"/>
    <w:tmpl w:val="0C986CEE"/>
    <w:lvl w:ilvl="0" w:tplc="616257BE">
      <w:start w:val="1"/>
      <w:numFmt w:val="decimal"/>
      <w:lvlText w:val="%1."/>
      <w:lvlJc w:val="left"/>
      <w:pPr>
        <w:ind w:left="720" w:hanging="360"/>
      </w:pPr>
      <w:rPr>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6FD4"/>
    <w:multiLevelType w:val="hybridMultilevel"/>
    <w:tmpl w:val="0E24D4A4"/>
    <w:lvl w:ilvl="0" w:tplc="C9C62C2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231B4F"/>
    <w:multiLevelType w:val="hybridMultilevel"/>
    <w:tmpl w:val="1B722520"/>
    <w:lvl w:ilvl="0" w:tplc="C9C62C2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490E49"/>
    <w:multiLevelType w:val="singleLevel"/>
    <w:tmpl w:val="C194E04C"/>
    <w:lvl w:ilvl="0">
      <w:start w:val="1"/>
      <w:numFmt w:val="decimal"/>
      <w:lvlText w:val="%1."/>
      <w:legacy w:legacy="1" w:legacySpace="0" w:legacyIndent="283"/>
      <w:lvlJc w:val="left"/>
      <w:pPr>
        <w:ind w:left="283" w:hanging="283"/>
      </w:pPr>
      <w:rPr>
        <w:b w:val="0"/>
      </w:rPr>
    </w:lvl>
  </w:abstractNum>
  <w:abstractNum w:abstractNumId="8">
    <w:nsid w:val="3764233E"/>
    <w:multiLevelType w:val="hybridMultilevel"/>
    <w:tmpl w:val="027E0BB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8A5517D"/>
    <w:multiLevelType w:val="hybridMultilevel"/>
    <w:tmpl w:val="1D2EF7A4"/>
    <w:lvl w:ilvl="0" w:tplc="E2682EBC">
      <w:start w:val="1"/>
      <w:numFmt w:val="decimal"/>
      <w:lvlText w:val="%1."/>
      <w:lvlJc w:val="left"/>
      <w:pPr>
        <w:ind w:left="900" w:hanging="360"/>
      </w:pPr>
      <w:rPr>
        <w:rFonts w:ascii="Times New Roman" w:eastAsia="Times New Roman" w:hAnsi="Times New Roman" w:cs="Times New Roman"/>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0">
    <w:nsid w:val="3CDA3275"/>
    <w:multiLevelType w:val="hybridMultilevel"/>
    <w:tmpl w:val="0002C4C0"/>
    <w:lvl w:ilvl="0" w:tplc="9998CE9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B4607D"/>
    <w:multiLevelType w:val="hybridMultilevel"/>
    <w:tmpl w:val="AE9C10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B0E0C06"/>
    <w:multiLevelType w:val="hybridMultilevel"/>
    <w:tmpl w:val="626647BA"/>
    <w:lvl w:ilvl="0" w:tplc="C9C62C22">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E01538F"/>
    <w:multiLevelType w:val="singleLevel"/>
    <w:tmpl w:val="72967538"/>
    <w:lvl w:ilvl="0">
      <w:start w:val="1"/>
      <w:numFmt w:val="decimal"/>
      <w:lvlText w:val="%1."/>
      <w:lvlJc w:val="left"/>
      <w:pPr>
        <w:tabs>
          <w:tab w:val="num" w:pos="0"/>
        </w:tabs>
        <w:ind w:left="720" w:hanging="360"/>
      </w:pPr>
      <w:rPr>
        <w:rFonts w:ascii="Arial" w:eastAsia="Arial" w:hAnsi="Arial" w:cs="Arial"/>
        <w:b/>
        <w:sz w:val="22"/>
        <w:szCs w:val="22"/>
      </w:rPr>
    </w:lvl>
  </w:abstractNum>
  <w:abstractNum w:abstractNumId="14">
    <w:nsid w:val="50495586"/>
    <w:multiLevelType w:val="hybridMultilevel"/>
    <w:tmpl w:val="9D86B9D8"/>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15">
    <w:nsid w:val="58E060C8"/>
    <w:multiLevelType w:val="hybridMultilevel"/>
    <w:tmpl w:val="6EE497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D38598D"/>
    <w:multiLevelType w:val="hybridMultilevel"/>
    <w:tmpl w:val="71C4E3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4594A82"/>
    <w:multiLevelType w:val="hybridMultilevel"/>
    <w:tmpl w:val="9B56B61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792E2B53"/>
    <w:multiLevelType w:val="hybridMultilevel"/>
    <w:tmpl w:val="B7F2753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9E101B4"/>
    <w:multiLevelType w:val="hybridMultilevel"/>
    <w:tmpl w:val="C3BA6B1C"/>
    <w:lvl w:ilvl="0" w:tplc="616257BE">
      <w:start w:val="1"/>
      <w:numFmt w:val="decimal"/>
      <w:lvlText w:val="%1."/>
      <w:lvlJc w:val="left"/>
      <w:pPr>
        <w:ind w:left="786" w:hanging="360"/>
      </w:pPr>
      <w:rPr>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AFE2380"/>
    <w:multiLevelType w:val="hybridMultilevel"/>
    <w:tmpl w:val="50F096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F6C32F1"/>
    <w:multiLevelType w:val="hybridMultilevel"/>
    <w:tmpl w:val="C0F073CA"/>
    <w:lvl w:ilvl="0" w:tplc="3E04A9B4">
      <w:start w:val="1"/>
      <w:numFmt w:val="decimal"/>
      <w:lvlText w:val="%1."/>
      <w:lvlJc w:val="left"/>
      <w:pPr>
        <w:ind w:left="502" w:hanging="360"/>
      </w:pPr>
      <w:rPr>
        <w:rFonts w:ascii="Tahoma" w:eastAsiaTheme="minorHAnsi" w:hAnsi="Tahoma" w:cs="Tahoma"/>
        <w:b/>
        <w:i w:val="0"/>
        <w:color w:val="auto"/>
        <w:sz w:val="22"/>
        <w:szCs w:val="22"/>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abstractNumId w:val="15"/>
  </w:num>
  <w:num w:numId="2">
    <w:abstractNumId w:val="0"/>
  </w:num>
  <w:num w:numId="3">
    <w:abstractNumId w:val="1"/>
  </w:num>
  <w:num w:numId="4">
    <w:abstractNumId w:val="7"/>
  </w:num>
  <w:num w:numId="5">
    <w:abstractNumId w:val="9"/>
  </w:num>
  <w:num w:numId="6">
    <w:abstractNumId w:val="13"/>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1"/>
  </w:num>
  <w:num w:numId="12">
    <w:abstractNumId w:val="16"/>
  </w:num>
  <w:num w:numId="13">
    <w:abstractNumId w:val="18"/>
  </w:num>
  <w:num w:numId="14">
    <w:abstractNumId w:val="2"/>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3"/>
  </w:num>
  <w:num w:numId="20">
    <w:abstractNumId w:val="19"/>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13B8"/>
    <w:rsid w:val="00000835"/>
    <w:rsid w:val="00001307"/>
    <w:rsid w:val="00001839"/>
    <w:rsid w:val="00001D8E"/>
    <w:rsid w:val="00005DFF"/>
    <w:rsid w:val="0001093F"/>
    <w:rsid w:val="00011D60"/>
    <w:rsid w:val="00014DA9"/>
    <w:rsid w:val="00035C17"/>
    <w:rsid w:val="00045666"/>
    <w:rsid w:val="000562D7"/>
    <w:rsid w:val="000613B8"/>
    <w:rsid w:val="00061C31"/>
    <w:rsid w:val="000652F9"/>
    <w:rsid w:val="0006725A"/>
    <w:rsid w:val="0007347F"/>
    <w:rsid w:val="00092D2F"/>
    <w:rsid w:val="00092F47"/>
    <w:rsid w:val="000949E4"/>
    <w:rsid w:val="00094C4C"/>
    <w:rsid w:val="000A1062"/>
    <w:rsid w:val="000A3D54"/>
    <w:rsid w:val="000A5B35"/>
    <w:rsid w:val="000A620C"/>
    <w:rsid w:val="000A74BB"/>
    <w:rsid w:val="000B000C"/>
    <w:rsid w:val="000E12FE"/>
    <w:rsid w:val="000E1ED6"/>
    <w:rsid w:val="000E3A19"/>
    <w:rsid w:val="000E56EE"/>
    <w:rsid w:val="000F11C1"/>
    <w:rsid w:val="000F3D06"/>
    <w:rsid w:val="000F624F"/>
    <w:rsid w:val="000F79DB"/>
    <w:rsid w:val="000F7BD0"/>
    <w:rsid w:val="000F7E19"/>
    <w:rsid w:val="00101FE2"/>
    <w:rsid w:val="00102C87"/>
    <w:rsid w:val="00102D86"/>
    <w:rsid w:val="0011584A"/>
    <w:rsid w:val="00123066"/>
    <w:rsid w:val="00130A86"/>
    <w:rsid w:val="0013114A"/>
    <w:rsid w:val="00135A62"/>
    <w:rsid w:val="00144A44"/>
    <w:rsid w:val="00144B8A"/>
    <w:rsid w:val="00151B42"/>
    <w:rsid w:val="00153557"/>
    <w:rsid w:val="00161C0F"/>
    <w:rsid w:val="00166D29"/>
    <w:rsid w:val="00167B81"/>
    <w:rsid w:val="00172E02"/>
    <w:rsid w:val="00173ADA"/>
    <w:rsid w:val="00176114"/>
    <w:rsid w:val="0017688D"/>
    <w:rsid w:val="001817C5"/>
    <w:rsid w:val="001821B1"/>
    <w:rsid w:val="00185791"/>
    <w:rsid w:val="0018699E"/>
    <w:rsid w:val="0019182B"/>
    <w:rsid w:val="001957F9"/>
    <w:rsid w:val="0019622D"/>
    <w:rsid w:val="00197D6E"/>
    <w:rsid w:val="001A7970"/>
    <w:rsid w:val="001B2A4B"/>
    <w:rsid w:val="001B5926"/>
    <w:rsid w:val="001C19E1"/>
    <w:rsid w:val="001C75DB"/>
    <w:rsid w:val="001C7E0A"/>
    <w:rsid w:val="001D06D8"/>
    <w:rsid w:val="001D3C61"/>
    <w:rsid w:val="001D41A1"/>
    <w:rsid w:val="001D5218"/>
    <w:rsid w:val="001D6F92"/>
    <w:rsid w:val="001E2D9D"/>
    <w:rsid w:val="001E3F1A"/>
    <w:rsid w:val="001E5D1E"/>
    <w:rsid w:val="001E5D60"/>
    <w:rsid w:val="001F077F"/>
    <w:rsid w:val="001F282A"/>
    <w:rsid w:val="001F3D26"/>
    <w:rsid w:val="001F4FF1"/>
    <w:rsid w:val="002170D9"/>
    <w:rsid w:val="00217944"/>
    <w:rsid w:val="00225D0C"/>
    <w:rsid w:val="002279D0"/>
    <w:rsid w:val="00231CF6"/>
    <w:rsid w:val="002477C7"/>
    <w:rsid w:val="00251FFF"/>
    <w:rsid w:val="00252631"/>
    <w:rsid w:val="00253C42"/>
    <w:rsid w:val="002665D4"/>
    <w:rsid w:val="00283ACE"/>
    <w:rsid w:val="002872DA"/>
    <w:rsid w:val="00287E9A"/>
    <w:rsid w:val="00293427"/>
    <w:rsid w:val="002945EF"/>
    <w:rsid w:val="002A04A8"/>
    <w:rsid w:val="002A2D31"/>
    <w:rsid w:val="002A30FA"/>
    <w:rsid w:val="002B43D9"/>
    <w:rsid w:val="002B5EA5"/>
    <w:rsid w:val="002B779A"/>
    <w:rsid w:val="002B7A01"/>
    <w:rsid w:val="002C04E2"/>
    <w:rsid w:val="002C0AF9"/>
    <w:rsid w:val="002C19BD"/>
    <w:rsid w:val="002D2CA9"/>
    <w:rsid w:val="002D3CE6"/>
    <w:rsid w:val="002D5A41"/>
    <w:rsid w:val="002D71F1"/>
    <w:rsid w:val="002E228F"/>
    <w:rsid w:val="002F3903"/>
    <w:rsid w:val="002F44B7"/>
    <w:rsid w:val="003021EB"/>
    <w:rsid w:val="0030354B"/>
    <w:rsid w:val="0031451C"/>
    <w:rsid w:val="003167F7"/>
    <w:rsid w:val="00317254"/>
    <w:rsid w:val="00320366"/>
    <w:rsid w:val="0032373B"/>
    <w:rsid w:val="00324196"/>
    <w:rsid w:val="00324B17"/>
    <w:rsid w:val="0032513C"/>
    <w:rsid w:val="003265FA"/>
    <w:rsid w:val="00326FF4"/>
    <w:rsid w:val="00335618"/>
    <w:rsid w:val="00353222"/>
    <w:rsid w:val="00353469"/>
    <w:rsid w:val="003567BD"/>
    <w:rsid w:val="003637C6"/>
    <w:rsid w:val="00366AD8"/>
    <w:rsid w:val="0037098A"/>
    <w:rsid w:val="00372CED"/>
    <w:rsid w:val="00384FB5"/>
    <w:rsid w:val="003A0B80"/>
    <w:rsid w:val="003C7853"/>
    <w:rsid w:val="003C79B7"/>
    <w:rsid w:val="003F3782"/>
    <w:rsid w:val="0040575F"/>
    <w:rsid w:val="0041222A"/>
    <w:rsid w:val="00412433"/>
    <w:rsid w:val="0041497C"/>
    <w:rsid w:val="00416CDA"/>
    <w:rsid w:val="0041799B"/>
    <w:rsid w:val="00420589"/>
    <w:rsid w:val="00423262"/>
    <w:rsid w:val="00424167"/>
    <w:rsid w:val="00425B7F"/>
    <w:rsid w:val="004368B8"/>
    <w:rsid w:val="0044181D"/>
    <w:rsid w:val="00441D45"/>
    <w:rsid w:val="004421F5"/>
    <w:rsid w:val="00444FD6"/>
    <w:rsid w:val="0044587C"/>
    <w:rsid w:val="00446575"/>
    <w:rsid w:val="0045263A"/>
    <w:rsid w:val="00454578"/>
    <w:rsid w:val="004545E0"/>
    <w:rsid w:val="00457961"/>
    <w:rsid w:val="004630B2"/>
    <w:rsid w:val="004669FD"/>
    <w:rsid w:val="00467F8E"/>
    <w:rsid w:val="00471770"/>
    <w:rsid w:val="00482362"/>
    <w:rsid w:val="0048531B"/>
    <w:rsid w:val="00492E0F"/>
    <w:rsid w:val="00496C97"/>
    <w:rsid w:val="00497122"/>
    <w:rsid w:val="00497F39"/>
    <w:rsid w:val="004A3992"/>
    <w:rsid w:val="004A4FCB"/>
    <w:rsid w:val="004B3D3E"/>
    <w:rsid w:val="004B6911"/>
    <w:rsid w:val="004B6BAD"/>
    <w:rsid w:val="004C08BA"/>
    <w:rsid w:val="004C099E"/>
    <w:rsid w:val="004C1949"/>
    <w:rsid w:val="004C42B3"/>
    <w:rsid w:val="004C52E4"/>
    <w:rsid w:val="004C5EB1"/>
    <w:rsid w:val="004C7694"/>
    <w:rsid w:val="004D24AF"/>
    <w:rsid w:val="004D34D4"/>
    <w:rsid w:val="004D66DA"/>
    <w:rsid w:val="004D6E90"/>
    <w:rsid w:val="004D7FAD"/>
    <w:rsid w:val="004E5113"/>
    <w:rsid w:val="004F5149"/>
    <w:rsid w:val="00500718"/>
    <w:rsid w:val="00500D73"/>
    <w:rsid w:val="00504B11"/>
    <w:rsid w:val="00506589"/>
    <w:rsid w:val="00512A66"/>
    <w:rsid w:val="00516115"/>
    <w:rsid w:val="00517DB8"/>
    <w:rsid w:val="00522C1B"/>
    <w:rsid w:val="005236D7"/>
    <w:rsid w:val="00527783"/>
    <w:rsid w:val="005300FB"/>
    <w:rsid w:val="00530C40"/>
    <w:rsid w:val="00537391"/>
    <w:rsid w:val="005414C2"/>
    <w:rsid w:val="005455DA"/>
    <w:rsid w:val="005665C5"/>
    <w:rsid w:val="00576976"/>
    <w:rsid w:val="00576A57"/>
    <w:rsid w:val="00580787"/>
    <w:rsid w:val="00584577"/>
    <w:rsid w:val="00587AEF"/>
    <w:rsid w:val="0059088A"/>
    <w:rsid w:val="00596D09"/>
    <w:rsid w:val="005A0951"/>
    <w:rsid w:val="005A191F"/>
    <w:rsid w:val="005A237D"/>
    <w:rsid w:val="005A2572"/>
    <w:rsid w:val="005A26BE"/>
    <w:rsid w:val="005A2FB6"/>
    <w:rsid w:val="005A584B"/>
    <w:rsid w:val="005A79A4"/>
    <w:rsid w:val="005B02B8"/>
    <w:rsid w:val="005B16DA"/>
    <w:rsid w:val="005B224B"/>
    <w:rsid w:val="005B3213"/>
    <w:rsid w:val="005B579E"/>
    <w:rsid w:val="005C3518"/>
    <w:rsid w:val="005C4885"/>
    <w:rsid w:val="005C5E23"/>
    <w:rsid w:val="005C6339"/>
    <w:rsid w:val="005C7CBD"/>
    <w:rsid w:val="005D29DC"/>
    <w:rsid w:val="005D2F53"/>
    <w:rsid w:val="005D40AF"/>
    <w:rsid w:val="005E484A"/>
    <w:rsid w:val="005E7348"/>
    <w:rsid w:val="005F33E4"/>
    <w:rsid w:val="00600A3B"/>
    <w:rsid w:val="00603ACC"/>
    <w:rsid w:val="00605491"/>
    <w:rsid w:val="0060746D"/>
    <w:rsid w:val="006076D7"/>
    <w:rsid w:val="006100D1"/>
    <w:rsid w:val="006106B7"/>
    <w:rsid w:val="00611C63"/>
    <w:rsid w:val="00613198"/>
    <w:rsid w:val="006137FC"/>
    <w:rsid w:val="00615CD0"/>
    <w:rsid w:val="00617A96"/>
    <w:rsid w:val="00622884"/>
    <w:rsid w:val="00630BD4"/>
    <w:rsid w:val="006312DB"/>
    <w:rsid w:val="00631415"/>
    <w:rsid w:val="00632D04"/>
    <w:rsid w:val="006332F0"/>
    <w:rsid w:val="00633F21"/>
    <w:rsid w:val="0064594B"/>
    <w:rsid w:val="0064651C"/>
    <w:rsid w:val="00646BCC"/>
    <w:rsid w:val="00646CD9"/>
    <w:rsid w:val="00647B19"/>
    <w:rsid w:val="00663E41"/>
    <w:rsid w:val="00673A5E"/>
    <w:rsid w:val="00676B6E"/>
    <w:rsid w:val="0068119A"/>
    <w:rsid w:val="006834DA"/>
    <w:rsid w:val="00687CF2"/>
    <w:rsid w:val="006935CD"/>
    <w:rsid w:val="006A3023"/>
    <w:rsid w:val="006A53C6"/>
    <w:rsid w:val="006A55B7"/>
    <w:rsid w:val="006A7507"/>
    <w:rsid w:val="006B3C9B"/>
    <w:rsid w:val="006B5337"/>
    <w:rsid w:val="006B789D"/>
    <w:rsid w:val="006D4F57"/>
    <w:rsid w:val="006E2667"/>
    <w:rsid w:val="006E28A8"/>
    <w:rsid w:val="006E2AD8"/>
    <w:rsid w:val="006E7DAE"/>
    <w:rsid w:val="006F2064"/>
    <w:rsid w:val="006F2B60"/>
    <w:rsid w:val="007042CF"/>
    <w:rsid w:val="00704EB9"/>
    <w:rsid w:val="00713E94"/>
    <w:rsid w:val="00715E16"/>
    <w:rsid w:val="00724187"/>
    <w:rsid w:val="007249D7"/>
    <w:rsid w:val="00727C58"/>
    <w:rsid w:val="007302B3"/>
    <w:rsid w:val="0073107B"/>
    <w:rsid w:val="00740152"/>
    <w:rsid w:val="0074748E"/>
    <w:rsid w:val="00747709"/>
    <w:rsid w:val="00751904"/>
    <w:rsid w:val="00756A0F"/>
    <w:rsid w:val="007574F1"/>
    <w:rsid w:val="007647B7"/>
    <w:rsid w:val="00765389"/>
    <w:rsid w:val="007717E7"/>
    <w:rsid w:val="00777095"/>
    <w:rsid w:val="00780EF9"/>
    <w:rsid w:val="00783689"/>
    <w:rsid w:val="0078445A"/>
    <w:rsid w:val="00784EF5"/>
    <w:rsid w:val="00785BE4"/>
    <w:rsid w:val="007946DA"/>
    <w:rsid w:val="007947A3"/>
    <w:rsid w:val="00796F5B"/>
    <w:rsid w:val="007A100D"/>
    <w:rsid w:val="007A1751"/>
    <w:rsid w:val="007A2AD4"/>
    <w:rsid w:val="007A5B48"/>
    <w:rsid w:val="007C0047"/>
    <w:rsid w:val="007C759E"/>
    <w:rsid w:val="007D0320"/>
    <w:rsid w:val="007D6F21"/>
    <w:rsid w:val="007E0281"/>
    <w:rsid w:val="007E0FCD"/>
    <w:rsid w:val="007E5D7F"/>
    <w:rsid w:val="007F33E6"/>
    <w:rsid w:val="007F6CCC"/>
    <w:rsid w:val="007F7215"/>
    <w:rsid w:val="00801A50"/>
    <w:rsid w:val="00803BDF"/>
    <w:rsid w:val="00805E60"/>
    <w:rsid w:val="00811190"/>
    <w:rsid w:val="0081381C"/>
    <w:rsid w:val="00814153"/>
    <w:rsid w:val="008149E5"/>
    <w:rsid w:val="00815BAA"/>
    <w:rsid w:val="00825946"/>
    <w:rsid w:val="00830036"/>
    <w:rsid w:val="00831AAF"/>
    <w:rsid w:val="00833506"/>
    <w:rsid w:val="00833973"/>
    <w:rsid w:val="008342A5"/>
    <w:rsid w:val="008349C4"/>
    <w:rsid w:val="00835112"/>
    <w:rsid w:val="008361FD"/>
    <w:rsid w:val="00836AE5"/>
    <w:rsid w:val="00837CA6"/>
    <w:rsid w:val="00852BBF"/>
    <w:rsid w:val="008572BE"/>
    <w:rsid w:val="00860152"/>
    <w:rsid w:val="00860F05"/>
    <w:rsid w:val="00861A46"/>
    <w:rsid w:val="00865745"/>
    <w:rsid w:val="00871AEC"/>
    <w:rsid w:val="00881602"/>
    <w:rsid w:val="00884BEE"/>
    <w:rsid w:val="0088501F"/>
    <w:rsid w:val="008861BB"/>
    <w:rsid w:val="0089041D"/>
    <w:rsid w:val="0089333C"/>
    <w:rsid w:val="00893931"/>
    <w:rsid w:val="00896572"/>
    <w:rsid w:val="008A0F3B"/>
    <w:rsid w:val="008B14C0"/>
    <w:rsid w:val="008B1B5E"/>
    <w:rsid w:val="008B4272"/>
    <w:rsid w:val="008B5A35"/>
    <w:rsid w:val="008D00D5"/>
    <w:rsid w:val="008D616F"/>
    <w:rsid w:val="008E3799"/>
    <w:rsid w:val="008F0C7E"/>
    <w:rsid w:val="008F22FE"/>
    <w:rsid w:val="008F29C5"/>
    <w:rsid w:val="008F37EC"/>
    <w:rsid w:val="008F46BD"/>
    <w:rsid w:val="008F6E3C"/>
    <w:rsid w:val="008F78D4"/>
    <w:rsid w:val="00900E12"/>
    <w:rsid w:val="009064EF"/>
    <w:rsid w:val="00906883"/>
    <w:rsid w:val="00911DB8"/>
    <w:rsid w:val="009142AC"/>
    <w:rsid w:val="009230AD"/>
    <w:rsid w:val="0092349E"/>
    <w:rsid w:val="00927322"/>
    <w:rsid w:val="009313DA"/>
    <w:rsid w:val="0093150B"/>
    <w:rsid w:val="00935BD0"/>
    <w:rsid w:val="00935D2D"/>
    <w:rsid w:val="009401D8"/>
    <w:rsid w:val="00941B89"/>
    <w:rsid w:val="009426D0"/>
    <w:rsid w:val="00950B1B"/>
    <w:rsid w:val="009534A4"/>
    <w:rsid w:val="00953D1E"/>
    <w:rsid w:val="009555DF"/>
    <w:rsid w:val="009577A2"/>
    <w:rsid w:val="00957AF3"/>
    <w:rsid w:val="0096009D"/>
    <w:rsid w:val="009602BA"/>
    <w:rsid w:val="00960FF9"/>
    <w:rsid w:val="00962756"/>
    <w:rsid w:val="00966432"/>
    <w:rsid w:val="00973B0A"/>
    <w:rsid w:val="00975AE0"/>
    <w:rsid w:val="00980770"/>
    <w:rsid w:val="00985B8C"/>
    <w:rsid w:val="009913FE"/>
    <w:rsid w:val="00994E52"/>
    <w:rsid w:val="009975D8"/>
    <w:rsid w:val="009A0505"/>
    <w:rsid w:val="009A10E5"/>
    <w:rsid w:val="009A426B"/>
    <w:rsid w:val="009A6A77"/>
    <w:rsid w:val="009B030E"/>
    <w:rsid w:val="009B28AD"/>
    <w:rsid w:val="009B3B7C"/>
    <w:rsid w:val="009B69A8"/>
    <w:rsid w:val="009C3601"/>
    <w:rsid w:val="009C4D83"/>
    <w:rsid w:val="009C51D0"/>
    <w:rsid w:val="009C74A0"/>
    <w:rsid w:val="009E6690"/>
    <w:rsid w:val="009E7D81"/>
    <w:rsid w:val="009F53CF"/>
    <w:rsid w:val="00A02C12"/>
    <w:rsid w:val="00A0544D"/>
    <w:rsid w:val="00A12B9F"/>
    <w:rsid w:val="00A24532"/>
    <w:rsid w:val="00A25349"/>
    <w:rsid w:val="00A25C20"/>
    <w:rsid w:val="00A30C62"/>
    <w:rsid w:val="00A3451C"/>
    <w:rsid w:val="00A40778"/>
    <w:rsid w:val="00A41AB8"/>
    <w:rsid w:val="00A43D20"/>
    <w:rsid w:val="00A43E81"/>
    <w:rsid w:val="00A44D77"/>
    <w:rsid w:val="00A45156"/>
    <w:rsid w:val="00A47833"/>
    <w:rsid w:val="00A64E5A"/>
    <w:rsid w:val="00A7410F"/>
    <w:rsid w:val="00A75837"/>
    <w:rsid w:val="00A76841"/>
    <w:rsid w:val="00A8238F"/>
    <w:rsid w:val="00A97B35"/>
    <w:rsid w:val="00AA252E"/>
    <w:rsid w:val="00AA3FCC"/>
    <w:rsid w:val="00AA5CF9"/>
    <w:rsid w:val="00AB1512"/>
    <w:rsid w:val="00AB64B0"/>
    <w:rsid w:val="00AB6AD0"/>
    <w:rsid w:val="00AC0DC3"/>
    <w:rsid w:val="00AC2A39"/>
    <w:rsid w:val="00AC3983"/>
    <w:rsid w:val="00AD0FFF"/>
    <w:rsid w:val="00AD321F"/>
    <w:rsid w:val="00AD4D45"/>
    <w:rsid w:val="00AD52DB"/>
    <w:rsid w:val="00AE252B"/>
    <w:rsid w:val="00AE4C82"/>
    <w:rsid w:val="00AF152B"/>
    <w:rsid w:val="00AF1BA5"/>
    <w:rsid w:val="00AF2B6E"/>
    <w:rsid w:val="00B0044B"/>
    <w:rsid w:val="00B02099"/>
    <w:rsid w:val="00B02F6D"/>
    <w:rsid w:val="00B05FF3"/>
    <w:rsid w:val="00B1265B"/>
    <w:rsid w:val="00B126B6"/>
    <w:rsid w:val="00B16DB0"/>
    <w:rsid w:val="00B21E20"/>
    <w:rsid w:val="00B22BDF"/>
    <w:rsid w:val="00B30C93"/>
    <w:rsid w:val="00B348CA"/>
    <w:rsid w:val="00B37C71"/>
    <w:rsid w:val="00B471BC"/>
    <w:rsid w:val="00B51221"/>
    <w:rsid w:val="00B52AD9"/>
    <w:rsid w:val="00B5761A"/>
    <w:rsid w:val="00B63B46"/>
    <w:rsid w:val="00B674ED"/>
    <w:rsid w:val="00B7026B"/>
    <w:rsid w:val="00B75587"/>
    <w:rsid w:val="00B836CC"/>
    <w:rsid w:val="00B83B5D"/>
    <w:rsid w:val="00B93C97"/>
    <w:rsid w:val="00B9479F"/>
    <w:rsid w:val="00B94B3B"/>
    <w:rsid w:val="00BA6B8A"/>
    <w:rsid w:val="00BB12A3"/>
    <w:rsid w:val="00BC4926"/>
    <w:rsid w:val="00BC4D93"/>
    <w:rsid w:val="00BD12A3"/>
    <w:rsid w:val="00BD31EF"/>
    <w:rsid w:val="00BD6B24"/>
    <w:rsid w:val="00BF228B"/>
    <w:rsid w:val="00BF3363"/>
    <w:rsid w:val="00BF50A3"/>
    <w:rsid w:val="00BF5A21"/>
    <w:rsid w:val="00BF7DA1"/>
    <w:rsid w:val="00C032DC"/>
    <w:rsid w:val="00C0378C"/>
    <w:rsid w:val="00C0754D"/>
    <w:rsid w:val="00C219FF"/>
    <w:rsid w:val="00C22F8D"/>
    <w:rsid w:val="00C256BD"/>
    <w:rsid w:val="00C26D6E"/>
    <w:rsid w:val="00C41AFD"/>
    <w:rsid w:val="00C441EA"/>
    <w:rsid w:val="00C44B19"/>
    <w:rsid w:val="00C51C65"/>
    <w:rsid w:val="00C5234F"/>
    <w:rsid w:val="00C53B20"/>
    <w:rsid w:val="00C54675"/>
    <w:rsid w:val="00C5584F"/>
    <w:rsid w:val="00C568E7"/>
    <w:rsid w:val="00C64AFE"/>
    <w:rsid w:val="00C67C16"/>
    <w:rsid w:val="00C71102"/>
    <w:rsid w:val="00C73CDA"/>
    <w:rsid w:val="00C75B96"/>
    <w:rsid w:val="00C77907"/>
    <w:rsid w:val="00C82E89"/>
    <w:rsid w:val="00C87A76"/>
    <w:rsid w:val="00C90E86"/>
    <w:rsid w:val="00C938D8"/>
    <w:rsid w:val="00CA1262"/>
    <w:rsid w:val="00CA4FD6"/>
    <w:rsid w:val="00CB418A"/>
    <w:rsid w:val="00CC385F"/>
    <w:rsid w:val="00CD3EF9"/>
    <w:rsid w:val="00CE150B"/>
    <w:rsid w:val="00CE3AD4"/>
    <w:rsid w:val="00CF20EE"/>
    <w:rsid w:val="00CF51EB"/>
    <w:rsid w:val="00CF76CA"/>
    <w:rsid w:val="00D02CF4"/>
    <w:rsid w:val="00D03853"/>
    <w:rsid w:val="00D10DDA"/>
    <w:rsid w:val="00D10F8C"/>
    <w:rsid w:val="00D1168A"/>
    <w:rsid w:val="00D1526A"/>
    <w:rsid w:val="00D16FF2"/>
    <w:rsid w:val="00D22C29"/>
    <w:rsid w:val="00D22C8E"/>
    <w:rsid w:val="00D32A5F"/>
    <w:rsid w:val="00D35768"/>
    <w:rsid w:val="00D36751"/>
    <w:rsid w:val="00D374FF"/>
    <w:rsid w:val="00D4081F"/>
    <w:rsid w:val="00D4496D"/>
    <w:rsid w:val="00D47A45"/>
    <w:rsid w:val="00D538E4"/>
    <w:rsid w:val="00D636CD"/>
    <w:rsid w:val="00D655BF"/>
    <w:rsid w:val="00D727CF"/>
    <w:rsid w:val="00D80C1F"/>
    <w:rsid w:val="00D82EEE"/>
    <w:rsid w:val="00D83F5F"/>
    <w:rsid w:val="00D93C15"/>
    <w:rsid w:val="00D9524C"/>
    <w:rsid w:val="00DA1E7D"/>
    <w:rsid w:val="00DA4BD9"/>
    <w:rsid w:val="00DA6200"/>
    <w:rsid w:val="00DA7115"/>
    <w:rsid w:val="00DA7321"/>
    <w:rsid w:val="00DA78AD"/>
    <w:rsid w:val="00DB5F31"/>
    <w:rsid w:val="00DC0C6F"/>
    <w:rsid w:val="00DC782A"/>
    <w:rsid w:val="00DD471B"/>
    <w:rsid w:val="00DD711D"/>
    <w:rsid w:val="00DE2BD7"/>
    <w:rsid w:val="00DE356C"/>
    <w:rsid w:val="00DE460E"/>
    <w:rsid w:val="00DE67BC"/>
    <w:rsid w:val="00DF1CC8"/>
    <w:rsid w:val="00DF5648"/>
    <w:rsid w:val="00DF6044"/>
    <w:rsid w:val="00E00F1C"/>
    <w:rsid w:val="00E110D8"/>
    <w:rsid w:val="00E113E7"/>
    <w:rsid w:val="00E13D55"/>
    <w:rsid w:val="00E1472D"/>
    <w:rsid w:val="00E170A9"/>
    <w:rsid w:val="00E1786B"/>
    <w:rsid w:val="00E3090C"/>
    <w:rsid w:val="00E30FB6"/>
    <w:rsid w:val="00E31D7C"/>
    <w:rsid w:val="00E32F09"/>
    <w:rsid w:val="00E33851"/>
    <w:rsid w:val="00E344EE"/>
    <w:rsid w:val="00E367DF"/>
    <w:rsid w:val="00E36848"/>
    <w:rsid w:val="00E37FE0"/>
    <w:rsid w:val="00E40A65"/>
    <w:rsid w:val="00E428E5"/>
    <w:rsid w:val="00E433A1"/>
    <w:rsid w:val="00E446C6"/>
    <w:rsid w:val="00E5180D"/>
    <w:rsid w:val="00E51FB8"/>
    <w:rsid w:val="00E53724"/>
    <w:rsid w:val="00E55EE9"/>
    <w:rsid w:val="00E62407"/>
    <w:rsid w:val="00E70BB7"/>
    <w:rsid w:val="00E71856"/>
    <w:rsid w:val="00E71F20"/>
    <w:rsid w:val="00E76454"/>
    <w:rsid w:val="00E8396D"/>
    <w:rsid w:val="00E85EDD"/>
    <w:rsid w:val="00E96396"/>
    <w:rsid w:val="00EA3615"/>
    <w:rsid w:val="00EA4B2C"/>
    <w:rsid w:val="00EA5480"/>
    <w:rsid w:val="00EA72D8"/>
    <w:rsid w:val="00EB6A64"/>
    <w:rsid w:val="00EB757A"/>
    <w:rsid w:val="00EC33B2"/>
    <w:rsid w:val="00EC4DB4"/>
    <w:rsid w:val="00EC7463"/>
    <w:rsid w:val="00ED1A42"/>
    <w:rsid w:val="00ED4E65"/>
    <w:rsid w:val="00EE1577"/>
    <w:rsid w:val="00EE23C5"/>
    <w:rsid w:val="00EE6E6A"/>
    <w:rsid w:val="00EF01AD"/>
    <w:rsid w:val="00EF023F"/>
    <w:rsid w:val="00EF2AE9"/>
    <w:rsid w:val="00EF65FE"/>
    <w:rsid w:val="00EF74C5"/>
    <w:rsid w:val="00F05858"/>
    <w:rsid w:val="00F058B2"/>
    <w:rsid w:val="00F0784A"/>
    <w:rsid w:val="00F15026"/>
    <w:rsid w:val="00F15DFC"/>
    <w:rsid w:val="00F170C9"/>
    <w:rsid w:val="00F17A90"/>
    <w:rsid w:val="00F2379F"/>
    <w:rsid w:val="00F27878"/>
    <w:rsid w:val="00F44F99"/>
    <w:rsid w:val="00F50781"/>
    <w:rsid w:val="00F511A1"/>
    <w:rsid w:val="00F57594"/>
    <w:rsid w:val="00F57BFD"/>
    <w:rsid w:val="00F57D61"/>
    <w:rsid w:val="00F641EA"/>
    <w:rsid w:val="00F70B8D"/>
    <w:rsid w:val="00F70C57"/>
    <w:rsid w:val="00F74C3A"/>
    <w:rsid w:val="00F77AA1"/>
    <w:rsid w:val="00F805C8"/>
    <w:rsid w:val="00F80F58"/>
    <w:rsid w:val="00F811EB"/>
    <w:rsid w:val="00F816B7"/>
    <w:rsid w:val="00F82B23"/>
    <w:rsid w:val="00F82B96"/>
    <w:rsid w:val="00F857C6"/>
    <w:rsid w:val="00F976F2"/>
    <w:rsid w:val="00FA275F"/>
    <w:rsid w:val="00FA4153"/>
    <w:rsid w:val="00FA4E32"/>
    <w:rsid w:val="00FA7EF7"/>
    <w:rsid w:val="00FB17CE"/>
    <w:rsid w:val="00FB318F"/>
    <w:rsid w:val="00FB4BF7"/>
    <w:rsid w:val="00FB5C10"/>
    <w:rsid w:val="00FC1463"/>
    <w:rsid w:val="00FC2A4D"/>
    <w:rsid w:val="00FC2C76"/>
    <w:rsid w:val="00FC39A6"/>
    <w:rsid w:val="00FD7B4C"/>
    <w:rsid w:val="00FE7A87"/>
    <w:rsid w:val="00FF0BDB"/>
    <w:rsid w:val="00FF4A9D"/>
    <w:rsid w:val="00FF5EB9"/>
    <w:rsid w:val="00FF66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91"/>
    <w:pPr>
      <w:spacing w:after="0" w:line="240" w:lineRule="auto"/>
    </w:pPr>
    <w:rPr>
      <w:rFonts w:ascii="Times New Roman" w:eastAsia="Times New Roman" w:hAnsi="Times New Roman" w:cs="Times New Roman"/>
      <w:sz w:val="20"/>
      <w:szCs w:val="20"/>
      <w:lang w:val="en-US" w:eastAsia="el-GR"/>
    </w:rPr>
  </w:style>
  <w:style w:type="paragraph" w:styleId="1">
    <w:name w:val="heading 1"/>
    <w:basedOn w:val="a"/>
    <w:next w:val="a"/>
    <w:link w:val="1Char"/>
    <w:qFormat/>
    <w:rsid w:val="00537391"/>
    <w:pPr>
      <w:keepNext/>
      <w:outlineLvl w:val="0"/>
    </w:pPr>
    <w:rPr>
      <w:sz w:val="24"/>
      <w:lang w:val="el-GR"/>
    </w:rPr>
  </w:style>
  <w:style w:type="paragraph" w:styleId="2">
    <w:name w:val="heading 2"/>
    <w:basedOn w:val="a"/>
    <w:next w:val="a"/>
    <w:link w:val="2Char"/>
    <w:qFormat/>
    <w:rsid w:val="00537391"/>
    <w:pPr>
      <w:keepNext/>
      <w:outlineLvl w:val="1"/>
    </w:pPr>
    <w:rPr>
      <w:b/>
      <w:sz w:val="24"/>
      <w:lang w:val="el-GR"/>
    </w:rPr>
  </w:style>
  <w:style w:type="paragraph" w:styleId="4">
    <w:name w:val="heading 4"/>
    <w:basedOn w:val="a"/>
    <w:next w:val="a"/>
    <w:link w:val="4Char"/>
    <w:uiPriority w:val="9"/>
    <w:semiHidden/>
    <w:unhideWhenUsed/>
    <w:qFormat/>
    <w:rsid w:val="00900E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7391"/>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537391"/>
    <w:rPr>
      <w:rFonts w:ascii="Times New Roman" w:eastAsia="Times New Roman" w:hAnsi="Times New Roman" w:cs="Times New Roman"/>
      <w:b/>
      <w:sz w:val="24"/>
      <w:szCs w:val="20"/>
      <w:lang w:eastAsia="el-GR"/>
    </w:rPr>
  </w:style>
  <w:style w:type="paragraph" w:styleId="a3">
    <w:name w:val="Body Text"/>
    <w:basedOn w:val="a"/>
    <w:link w:val="Char"/>
    <w:rsid w:val="00537391"/>
    <w:pPr>
      <w:jc w:val="both"/>
    </w:pPr>
    <w:rPr>
      <w:sz w:val="24"/>
      <w:lang w:val="el-GR"/>
    </w:rPr>
  </w:style>
  <w:style w:type="character" w:customStyle="1" w:styleId="Char">
    <w:name w:val="Σώμα κειμένου Char"/>
    <w:basedOn w:val="a0"/>
    <w:link w:val="a3"/>
    <w:rsid w:val="00537391"/>
    <w:rPr>
      <w:rFonts w:ascii="Times New Roman" w:eastAsia="Times New Roman" w:hAnsi="Times New Roman" w:cs="Times New Roman"/>
      <w:sz w:val="24"/>
      <w:szCs w:val="20"/>
      <w:lang w:eastAsia="el-GR"/>
    </w:rPr>
  </w:style>
  <w:style w:type="paragraph" w:styleId="a4">
    <w:name w:val="Balloon Text"/>
    <w:basedOn w:val="a"/>
    <w:link w:val="Char0"/>
    <w:uiPriority w:val="99"/>
    <w:semiHidden/>
    <w:unhideWhenUsed/>
    <w:rsid w:val="00537391"/>
    <w:rPr>
      <w:rFonts w:ascii="Tahoma" w:hAnsi="Tahoma" w:cs="Tahoma"/>
      <w:sz w:val="16"/>
      <w:szCs w:val="16"/>
    </w:rPr>
  </w:style>
  <w:style w:type="character" w:customStyle="1" w:styleId="Char0">
    <w:name w:val="Κείμενο πλαισίου Char"/>
    <w:basedOn w:val="a0"/>
    <w:link w:val="a4"/>
    <w:uiPriority w:val="99"/>
    <w:semiHidden/>
    <w:rsid w:val="00537391"/>
    <w:rPr>
      <w:rFonts w:ascii="Tahoma" w:eastAsia="Times New Roman" w:hAnsi="Tahoma" w:cs="Tahoma"/>
      <w:sz w:val="16"/>
      <w:szCs w:val="16"/>
      <w:lang w:val="en-US" w:eastAsia="el-GR"/>
    </w:rPr>
  </w:style>
  <w:style w:type="paragraph" w:customStyle="1" w:styleId="10">
    <w:name w:val="Παράγραφος λίστας1"/>
    <w:basedOn w:val="a"/>
    <w:rsid w:val="00BC4D93"/>
    <w:pPr>
      <w:suppressAutoHyphens/>
      <w:spacing w:after="200" w:line="276" w:lineRule="auto"/>
    </w:pPr>
    <w:rPr>
      <w:rFonts w:ascii="Calibri" w:eastAsia="SimSun" w:hAnsi="Calibri" w:cs="font189"/>
      <w:kern w:val="1"/>
      <w:sz w:val="22"/>
      <w:szCs w:val="22"/>
      <w:lang w:val="el-GR" w:eastAsia="ar-SA"/>
    </w:rPr>
  </w:style>
  <w:style w:type="paragraph" w:styleId="a5">
    <w:name w:val="List Paragraph"/>
    <w:basedOn w:val="a"/>
    <w:uiPriority w:val="34"/>
    <w:qFormat/>
    <w:rsid w:val="00C73CDA"/>
    <w:pPr>
      <w:ind w:left="720"/>
      <w:contextualSpacing/>
    </w:pPr>
  </w:style>
  <w:style w:type="paragraph" w:styleId="Web">
    <w:name w:val="Normal (Web)"/>
    <w:basedOn w:val="a"/>
    <w:rsid w:val="001B2A4B"/>
    <w:pPr>
      <w:spacing w:before="280" w:after="280"/>
    </w:pPr>
    <w:rPr>
      <w:rFonts w:eastAsia="SimSun"/>
      <w:sz w:val="24"/>
      <w:szCs w:val="24"/>
      <w:lang w:val="el-GR" w:eastAsia="ar-SA"/>
    </w:rPr>
  </w:style>
  <w:style w:type="paragraph" w:styleId="a6">
    <w:name w:val="footer"/>
    <w:basedOn w:val="a"/>
    <w:link w:val="Char1"/>
    <w:rsid w:val="0048531B"/>
    <w:pPr>
      <w:tabs>
        <w:tab w:val="center" w:pos="4153"/>
        <w:tab w:val="right" w:pos="8306"/>
      </w:tabs>
    </w:pPr>
    <w:rPr>
      <w:sz w:val="24"/>
      <w:szCs w:val="24"/>
      <w:lang w:val="el-GR"/>
    </w:rPr>
  </w:style>
  <w:style w:type="character" w:customStyle="1" w:styleId="Char1">
    <w:name w:val="Υποσέλιδο Char"/>
    <w:basedOn w:val="a0"/>
    <w:link w:val="a6"/>
    <w:rsid w:val="0048531B"/>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semiHidden/>
    <w:rsid w:val="00900E12"/>
    <w:rPr>
      <w:rFonts w:asciiTheme="majorHAnsi" w:eastAsiaTheme="majorEastAsia" w:hAnsiTheme="majorHAnsi" w:cstheme="majorBidi"/>
      <w:b/>
      <w:bCs/>
      <w:i/>
      <w:iCs/>
      <w:color w:val="4F81BD" w:themeColor="accent1"/>
      <w:sz w:val="20"/>
      <w:szCs w:val="20"/>
      <w:lang w:val="en-US" w:eastAsia="el-GR"/>
    </w:rPr>
  </w:style>
  <w:style w:type="character" w:customStyle="1" w:styleId="WW8Num1z7">
    <w:name w:val="WW8Num1z7"/>
    <w:rsid w:val="00900E12"/>
  </w:style>
  <w:style w:type="paragraph" w:customStyle="1" w:styleId="20">
    <w:name w:val="Παράγραφος λίστας2"/>
    <w:basedOn w:val="a"/>
    <w:rsid w:val="001957F9"/>
    <w:pPr>
      <w:ind w:left="720"/>
      <w:contextualSpacing/>
    </w:pPr>
  </w:style>
  <w:style w:type="paragraph" w:customStyle="1" w:styleId="a7">
    <w:name w:val="Προεπιλογή"/>
    <w:rsid w:val="008F37EC"/>
    <w:pPr>
      <w:widowControl w:val="0"/>
      <w:suppressAutoHyphens/>
      <w:spacing w:after="0" w:line="240" w:lineRule="auto"/>
    </w:pPr>
    <w:rPr>
      <w:rFonts w:ascii="Times New Roman" w:eastAsia="Mangal" w:hAnsi="Times New Roman" w:cs="Lucida Sans Unicode"/>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64870267">
      <w:bodyDiv w:val="1"/>
      <w:marLeft w:val="0"/>
      <w:marRight w:val="0"/>
      <w:marTop w:val="0"/>
      <w:marBottom w:val="0"/>
      <w:divBdr>
        <w:top w:val="none" w:sz="0" w:space="0" w:color="auto"/>
        <w:left w:val="none" w:sz="0" w:space="0" w:color="auto"/>
        <w:bottom w:val="none" w:sz="0" w:space="0" w:color="auto"/>
        <w:right w:val="none" w:sz="0" w:space="0" w:color="auto"/>
      </w:divBdr>
    </w:div>
    <w:div w:id="1012025841">
      <w:bodyDiv w:val="1"/>
      <w:marLeft w:val="0"/>
      <w:marRight w:val="0"/>
      <w:marTop w:val="0"/>
      <w:marBottom w:val="0"/>
      <w:divBdr>
        <w:top w:val="none" w:sz="0" w:space="0" w:color="auto"/>
        <w:left w:val="none" w:sz="0" w:space="0" w:color="auto"/>
        <w:bottom w:val="none" w:sz="0" w:space="0" w:color="auto"/>
        <w:right w:val="none" w:sz="0" w:space="0" w:color="auto"/>
      </w:divBdr>
    </w:div>
    <w:div w:id="1135368994">
      <w:bodyDiv w:val="1"/>
      <w:marLeft w:val="0"/>
      <w:marRight w:val="0"/>
      <w:marTop w:val="0"/>
      <w:marBottom w:val="0"/>
      <w:divBdr>
        <w:top w:val="none" w:sz="0" w:space="0" w:color="auto"/>
        <w:left w:val="none" w:sz="0" w:space="0" w:color="auto"/>
        <w:bottom w:val="none" w:sz="0" w:space="0" w:color="auto"/>
        <w:right w:val="none" w:sz="0" w:space="0" w:color="auto"/>
      </w:divBdr>
    </w:div>
    <w:div w:id="14013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743C-6C5B-4388-A806-2567EA21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3393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gramds</dc:creator>
  <cp:keywords/>
  <dc:description/>
  <cp:lastModifiedBy>gramds</cp:lastModifiedBy>
  <cp:revision>2</cp:revision>
  <cp:lastPrinted>2016-07-08T11:31:00Z</cp:lastPrinted>
  <dcterms:created xsi:type="dcterms:W3CDTF">2016-07-08T12:42:00Z</dcterms:created>
  <dcterms:modified xsi:type="dcterms:W3CDTF">2016-07-08T12:42:00Z</dcterms:modified>
</cp:coreProperties>
</file>